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C3F2FE" w14:textId="08EEF64E" w:rsidR="004B4A0B" w:rsidRDefault="004B4A0B" w:rsidP="004B4A0B">
      <w:pPr>
        <w:rPr>
          <w:b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CAB9D34" wp14:editId="6482BFA1">
            <wp:simplePos x="0" y="0"/>
            <wp:positionH relativeFrom="column">
              <wp:posOffset>2871470</wp:posOffset>
            </wp:positionH>
            <wp:positionV relativeFrom="paragraph">
              <wp:posOffset>-421005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137D24" w14:textId="77777777" w:rsidR="004B4A0B" w:rsidRDefault="004B4A0B" w:rsidP="004B4A0B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СОВЕТ ДЕПУТАТОВ СЕВЕРНОГО РАЙОНА</w:t>
      </w:r>
    </w:p>
    <w:p w14:paraId="3EB48EF7" w14:textId="77777777" w:rsidR="004B4A0B" w:rsidRDefault="004B4A0B" w:rsidP="004B4A0B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14:paraId="2FDD7F1C" w14:textId="77777777" w:rsidR="004B4A0B" w:rsidRDefault="004B4A0B" w:rsidP="004B4A0B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четвертого созыва</w:t>
      </w:r>
    </w:p>
    <w:p w14:paraId="5F6225CB" w14:textId="77777777" w:rsidR="004B4A0B" w:rsidRDefault="004B4A0B" w:rsidP="004B4A0B">
      <w:pPr>
        <w:pStyle w:val="a3"/>
        <w:jc w:val="center"/>
        <w:rPr>
          <w:b/>
          <w:szCs w:val="28"/>
        </w:rPr>
      </w:pPr>
    </w:p>
    <w:p w14:paraId="5350C7AB" w14:textId="77777777" w:rsidR="004B4A0B" w:rsidRDefault="004B4A0B" w:rsidP="004B4A0B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14:paraId="012C74EB" w14:textId="0DDC1AD3" w:rsidR="004B4A0B" w:rsidRDefault="004B4A0B" w:rsidP="005D08BE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32-й сессии</w:t>
      </w:r>
    </w:p>
    <w:p w14:paraId="35A0F5B8" w14:textId="77777777" w:rsidR="004B4A0B" w:rsidRDefault="004B4A0B" w:rsidP="004B4A0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7AFF6AC2" w14:textId="4FFDD13D" w:rsidR="004B4A0B" w:rsidRDefault="004B4A0B" w:rsidP="004B4A0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25.02.2025                                          с.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№ </w:t>
      </w:r>
      <w:r w:rsidR="005D08BE">
        <w:rPr>
          <w:rFonts w:ascii="Times New Roman" w:hAnsi="Times New Roman" w:cs="Times New Roman"/>
          <w:b w:val="0"/>
          <w:sz w:val="28"/>
          <w:szCs w:val="28"/>
        </w:rPr>
        <w:t>1</w:t>
      </w:r>
    </w:p>
    <w:p w14:paraId="33AF894A" w14:textId="77777777" w:rsidR="004B4A0B" w:rsidRDefault="004B4A0B" w:rsidP="004B4A0B">
      <w:pPr>
        <w:pStyle w:val="a3"/>
        <w:jc w:val="center"/>
      </w:pPr>
    </w:p>
    <w:p w14:paraId="7032BC9D" w14:textId="77777777" w:rsidR="004B4A0B" w:rsidRDefault="004B4A0B" w:rsidP="004B4A0B">
      <w:pPr>
        <w:pStyle w:val="a3"/>
        <w:jc w:val="center"/>
      </w:pPr>
      <w:r>
        <w:t>О результатах деятельности Главы Северного района Новосибирской области и администрации Северного района Новосибирской области за 2024 год</w:t>
      </w:r>
    </w:p>
    <w:p w14:paraId="657ABFFB" w14:textId="77777777" w:rsidR="004B4A0B" w:rsidRDefault="004B4A0B" w:rsidP="004B4A0B">
      <w:pPr>
        <w:pStyle w:val="a3"/>
        <w:jc w:val="center"/>
      </w:pPr>
    </w:p>
    <w:p w14:paraId="3123DE38" w14:textId="77777777" w:rsidR="004B4A0B" w:rsidRDefault="004B4A0B" w:rsidP="004B4A0B">
      <w:pPr>
        <w:pStyle w:val="a3"/>
        <w:ind w:firstLine="709"/>
        <w:jc w:val="both"/>
      </w:pPr>
      <w:proofErr w:type="gramStart"/>
      <w:r>
        <w:t xml:space="preserve">В соответствии с Федеральным законом Российской Федерации от 06.10.2003 №131-ФЗ «Об общих принципах организации местного самоуправления в Российской Федерации», Уставом Северного района Новосибирской области, заслушав и обсудив отчет Главы Северного района Новосибирской области  Коростелева Сергея Владимировича о результатах его деятельности, деятельности администрации Северного района Новосибирской области,  Совет депутатов Северного района Новосибирской области </w:t>
      </w:r>
      <w:proofErr w:type="gramEnd"/>
    </w:p>
    <w:p w14:paraId="4810E29C" w14:textId="77777777" w:rsidR="004B4A0B" w:rsidRDefault="004B4A0B" w:rsidP="004B4A0B">
      <w:pPr>
        <w:pStyle w:val="a3"/>
        <w:ind w:firstLine="709"/>
        <w:jc w:val="both"/>
      </w:pPr>
      <w:r>
        <w:t>РЕШИЛ:</w:t>
      </w:r>
    </w:p>
    <w:p w14:paraId="4AD25376" w14:textId="59A14AA6" w:rsidR="004B4A0B" w:rsidRDefault="004B4A0B" w:rsidP="004B4A0B">
      <w:pPr>
        <w:pStyle w:val="a3"/>
        <w:ind w:firstLine="709"/>
        <w:jc w:val="both"/>
      </w:pPr>
      <w:r>
        <w:t xml:space="preserve">1. Признать </w:t>
      </w:r>
      <w:r w:rsidR="005D08BE">
        <w:t>удовлетворительной</w:t>
      </w:r>
      <w:r>
        <w:t xml:space="preserve"> деятельность Главы Северного района Новосибирской области и администрации Северного района Новосибирской области по результатам отчета за 2024 год (прилагается) перед Советом депутатов Северного района Новосибирской области. </w:t>
      </w:r>
    </w:p>
    <w:p w14:paraId="01D8B914" w14:textId="77777777" w:rsidR="004B4A0B" w:rsidRDefault="004B4A0B" w:rsidP="004B4A0B">
      <w:pPr>
        <w:pStyle w:val="a3"/>
        <w:ind w:firstLine="709"/>
        <w:jc w:val="both"/>
      </w:pPr>
      <w:r>
        <w:t>2.Опубликовать настоящее решение в периодическом печатном издании «Северный Вестник».</w:t>
      </w:r>
    </w:p>
    <w:p w14:paraId="7240D442" w14:textId="77777777" w:rsidR="004B4A0B" w:rsidRDefault="004B4A0B" w:rsidP="004B4A0B">
      <w:pPr>
        <w:pStyle w:val="a3"/>
        <w:jc w:val="center"/>
      </w:pPr>
    </w:p>
    <w:p w14:paraId="3C1BD753" w14:textId="77777777" w:rsidR="004B4A0B" w:rsidRDefault="004B4A0B" w:rsidP="004B4A0B">
      <w:pPr>
        <w:pStyle w:val="a3"/>
        <w:jc w:val="center"/>
      </w:pPr>
    </w:p>
    <w:p w14:paraId="13205290" w14:textId="77777777" w:rsidR="004B4A0B" w:rsidRDefault="004B4A0B" w:rsidP="004B4A0B">
      <w:pPr>
        <w:pStyle w:val="a3"/>
        <w:jc w:val="center"/>
      </w:pPr>
    </w:p>
    <w:p w14:paraId="5A0C15C2" w14:textId="3CFDEE37" w:rsidR="004B4A0B" w:rsidRDefault="004B4A0B" w:rsidP="004B4A0B">
      <w:pPr>
        <w:pStyle w:val="a3"/>
        <w:jc w:val="both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5D08BE">
        <w:t xml:space="preserve">    </w:t>
      </w:r>
      <w:r>
        <w:t xml:space="preserve">               И.В. </w:t>
      </w:r>
      <w:proofErr w:type="spellStart"/>
      <w:r>
        <w:t>Звыков</w:t>
      </w:r>
      <w:proofErr w:type="spellEnd"/>
    </w:p>
    <w:p w14:paraId="218127E0" w14:textId="77777777" w:rsidR="004B4A0B" w:rsidRDefault="004B4A0B">
      <w:r>
        <w:br w:type="page"/>
      </w:r>
    </w:p>
    <w:p w14:paraId="673FFB9E" w14:textId="26C2FD6E" w:rsidR="00BE4EC1" w:rsidRDefault="00BE4EC1" w:rsidP="00BE4EC1">
      <w:pPr>
        <w:pStyle w:val="a3"/>
        <w:ind w:left="5387"/>
      </w:pPr>
      <w:r>
        <w:lastRenderedPageBreak/>
        <w:t xml:space="preserve">Приложение </w:t>
      </w:r>
    </w:p>
    <w:p w14:paraId="1CA4D376" w14:textId="77777777" w:rsidR="00BE4EC1" w:rsidRDefault="00BE4EC1" w:rsidP="00BE4EC1">
      <w:pPr>
        <w:pStyle w:val="a3"/>
        <w:ind w:left="5387"/>
      </w:pPr>
      <w:r>
        <w:t>к решению Совета депутатов</w:t>
      </w:r>
    </w:p>
    <w:p w14:paraId="7A512164" w14:textId="77777777" w:rsidR="00BE4EC1" w:rsidRDefault="00BE4EC1" w:rsidP="00BE4EC1">
      <w:pPr>
        <w:pStyle w:val="a3"/>
        <w:ind w:left="5387"/>
      </w:pPr>
      <w:r>
        <w:t>Северного района</w:t>
      </w:r>
    </w:p>
    <w:p w14:paraId="157AFD21" w14:textId="77777777" w:rsidR="00BE4EC1" w:rsidRDefault="00BE4EC1" w:rsidP="00BE4EC1">
      <w:pPr>
        <w:pStyle w:val="a3"/>
        <w:ind w:left="5387"/>
      </w:pPr>
      <w:r>
        <w:t>Новосибирской области</w:t>
      </w:r>
    </w:p>
    <w:p w14:paraId="2A4DA1F2" w14:textId="1BB9ABBB" w:rsidR="00BE4EC1" w:rsidRDefault="00BE4EC1" w:rsidP="00BE4EC1">
      <w:pPr>
        <w:pStyle w:val="a3"/>
        <w:ind w:left="5387"/>
      </w:pPr>
      <w:r>
        <w:t xml:space="preserve">от </w:t>
      </w:r>
      <w:r w:rsidR="004B4A0B">
        <w:t>25.02</w:t>
      </w:r>
      <w:r w:rsidR="00312431">
        <w:t>.202</w:t>
      </w:r>
      <w:r w:rsidR="00A845B3">
        <w:t>5</w:t>
      </w:r>
      <w:r w:rsidR="00294A58">
        <w:t xml:space="preserve">  </w:t>
      </w:r>
      <w:r>
        <w:t>№</w:t>
      </w:r>
      <w:r w:rsidR="005847DE">
        <w:t xml:space="preserve"> </w:t>
      </w:r>
      <w:r w:rsidR="005D08BE">
        <w:t>1</w:t>
      </w:r>
    </w:p>
    <w:p w14:paraId="7F4A9B46" w14:textId="77777777" w:rsidR="00BE4EC1" w:rsidRDefault="00BE4EC1" w:rsidP="00BE4EC1">
      <w:pPr>
        <w:pStyle w:val="a3"/>
        <w:jc w:val="center"/>
      </w:pPr>
    </w:p>
    <w:p w14:paraId="6C33CEE1" w14:textId="77777777" w:rsidR="00BE4EC1" w:rsidRPr="007677A6" w:rsidRDefault="00BE4EC1" w:rsidP="007677A6">
      <w:pPr>
        <w:pStyle w:val="a3"/>
        <w:ind w:firstLine="709"/>
        <w:jc w:val="center"/>
        <w:rPr>
          <w:szCs w:val="28"/>
        </w:rPr>
      </w:pPr>
      <w:r w:rsidRPr="007677A6">
        <w:rPr>
          <w:szCs w:val="28"/>
        </w:rPr>
        <w:t xml:space="preserve">Отчёт </w:t>
      </w:r>
    </w:p>
    <w:p w14:paraId="1A9470B9" w14:textId="77777777" w:rsidR="00BE4EC1" w:rsidRPr="007677A6" w:rsidRDefault="00BE4EC1" w:rsidP="007677A6">
      <w:pPr>
        <w:pStyle w:val="a3"/>
        <w:ind w:firstLine="709"/>
        <w:jc w:val="center"/>
        <w:rPr>
          <w:szCs w:val="28"/>
        </w:rPr>
      </w:pPr>
      <w:r w:rsidRPr="007677A6">
        <w:rPr>
          <w:szCs w:val="28"/>
        </w:rPr>
        <w:t>о результатах деятельности Главы Северного района</w:t>
      </w:r>
    </w:p>
    <w:p w14:paraId="4BB51ABC" w14:textId="77777777" w:rsidR="00BE4EC1" w:rsidRPr="007677A6" w:rsidRDefault="00BE4EC1" w:rsidP="007677A6">
      <w:pPr>
        <w:pStyle w:val="a3"/>
        <w:ind w:firstLine="709"/>
        <w:jc w:val="center"/>
        <w:rPr>
          <w:szCs w:val="28"/>
        </w:rPr>
      </w:pPr>
      <w:r w:rsidRPr="007677A6">
        <w:rPr>
          <w:szCs w:val="28"/>
        </w:rPr>
        <w:t>Новосибирской области и администрации Северного района</w:t>
      </w:r>
    </w:p>
    <w:p w14:paraId="7DCF7A9B" w14:textId="4F938102" w:rsidR="00BE4EC1" w:rsidRPr="007677A6" w:rsidRDefault="00BE4EC1" w:rsidP="007677A6">
      <w:pPr>
        <w:pStyle w:val="a3"/>
        <w:ind w:firstLine="709"/>
        <w:jc w:val="center"/>
        <w:rPr>
          <w:szCs w:val="28"/>
        </w:rPr>
      </w:pPr>
      <w:r w:rsidRPr="007677A6">
        <w:rPr>
          <w:szCs w:val="28"/>
        </w:rPr>
        <w:t xml:space="preserve"> Новосибирской области за 20</w:t>
      </w:r>
      <w:r w:rsidR="00313E1A">
        <w:rPr>
          <w:szCs w:val="28"/>
        </w:rPr>
        <w:t>2</w:t>
      </w:r>
      <w:r w:rsidR="00A845B3">
        <w:rPr>
          <w:szCs w:val="28"/>
        </w:rPr>
        <w:t>4</w:t>
      </w:r>
      <w:r w:rsidRPr="007677A6">
        <w:rPr>
          <w:szCs w:val="28"/>
        </w:rPr>
        <w:t xml:space="preserve"> год</w:t>
      </w:r>
    </w:p>
    <w:p w14:paraId="1B9F841F" w14:textId="77777777" w:rsidR="005C6BDF" w:rsidRPr="00D5523E" w:rsidRDefault="005C6BDF" w:rsidP="00D5523E">
      <w:pPr>
        <w:pStyle w:val="a3"/>
        <w:ind w:firstLine="709"/>
        <w:contextualSpacing/>
        <w:jc w:val="both"/>
        <w:rPr>
          <w:rFonts w:cs="Times New Roman"/>
          <w:color w:val="FF0000"/>
          <w:szCs w:val="28"/>
        </w:rPr>
      </w:pPr>
    </w:p>
    <w:p w14:paraId="120E15DD" w14:textId="28BFB42E" w:rsidR="00A845B3" w:rsidRPr="00A845B3" w:rsidRDefault="00A845B3" w:rsidP="00A845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A845B3">
        <w:rPr>
          <w:rFonts w:eastAsia="Calibri" w:cs="Times New Roman"/>
          <w:color w:val="000000"/>
          <w:szCs w:val="28"/>
        </w:rPr>
        <w:t xml:space="preserve">Так сложилось, что мы с вами живём в непростые годы, открытого противостояния с враждебным к нам коллективным Западом. </w:t>
      </w:r>
    </w:p>
    <w:p w14:paraId="416981BF" w14:textId="77777777" w:rsidR="00A845B3" w:rsidRPr="00A845B3" w:rsidRDefault="00A845B3" w:rsidP="00A845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A845B3">
        <w:rPr>
          <w:rFonts w:eastAsia="Calibri" w:cs="Times New Roman"/>
          <w:color w:val="000000"/>
          <w:szCs w:val="28"/>
        </w:rPr>
        <w:t>Хочется сказать огромное спасибо нашим ребятам, кто сейчас выполняет свой долг, сражается за нас, за нашу Родину участвуют в специальной военной операции.</w:t>
      </w:r>
    </w:p>
    <w:p w14:paraId="07A35AA6" w14:textId="77777777" w:rsidR="00A845B3" w:rsidRPr="00A845B3" w:rsidRDefault="00A845B3" w:rsidP="00A845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A845B3">
        <w:rPr>
          <w:rFonts w:eastAsia="Calibri" w:cs="Times New Roman"/>
          <w:color w:val="000000"/>
          <w:szCs w:val="28"/>
        </w:rPr>
        <w:t>Наш долг – поддерживать их семьи, оказывать всю необходимую помощь родителям, женам и детям.</w:t>
      </w:r>
    </w:p>
    <w:p w14:paraId="20D9591D" w14:textId="77777777" w:rsidR="00A845B3" w:rsidRPr="00A845B3" w:rsidRDefault="00A845B3" w:rsidP="00A845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A845B3">
        <w:rPr>
          <w:rFonts w:eastAsia="Calibri" w:cs="Times New Roman"/>
          <w:color w:val="000000"/>
          <w:szCs w:val="28"/>
        </w:rPr>
        <w:t xml:space="preserve">С начала специальной военной операции все жители района, волонтеры включились в работу по обеспечению наших воинов, оказанию помощи их семьям. </w:t>
      </w:r>
    </w:p>
    <w:p w14:paraId="4D3C79F6" w14:textId="77777777" w:rsidR="00A845B3" w:rsidRPr="00A845B3" w:rsidRDefault="00A845B3" w:rsidP="00A845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A845B3">
        <w:rPr>
          <w:rFonts w:eastAsia="Calibri" w:cs="Times New Roman"/>
          <w:color w:val="000000"/>
          <w:szCs w:val="28"/>
        </w:rPr>
        <w:t>В районе организованы пункты сбора для приёма гуманитарной помощи, посылок от родных для участников специальной военной операции: это медикаменты, экипировка, транспорт, оборудование, предметы первой необходимости. Активно включились в работу волонтеры: изготавливают маскировочные сети, сухой душ, окопные свечи. Готовятся и отправляются адресные посылки солдатам.</w:t>
      </w:r>
    </w:p>
    <w:p w14:paraId="241FB6B3" w14:textId="77777777" w:rsidR="00A845B3" w:rsidRPr="00A845B3" w:rsidRDefault="00A845B3" w:rsidP="00A845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A845B3">
        <w:rPr>
          <w:rFonts w:eastAsia="Calibri" w:cs="Times New Roman"/>
          <w:color w:val="000000"/>
          <w:szCs w:val="28"/>
        </w:rPr>
        <w:t xml:space="preserve">Я выражаю благодарность организациям, предпринимателям, волонтерам, и всем северянам за активную жизненную позицию, за помощь, которая оказана и продолжает оказываться воинам, вставшим на защиту страны, и их семьям. </w:t>
      </w:r>
    </w:p>
    <w:p w14:paraId="67E2CC2E" w14:textId="77777777" w:rsidR="00A845B3" w:rsidRPr="00A845B3" w:rsidRDefault="00A845B3" w:rsidP="00A845B3">
      <w:pPr>
        <w:pStyle w:val="a3"/>
        <w:ind w:firstLine="709"/>
        <w:jc w:val="both"/>
        <w:outlineLvl w:val="0"/>
        <w:rPr>
          <w:rFonts w:eastAsia="Times New Roman"/>
          <w:szCs w:val="28"/>
          <w:shd w:val="clear" w:color="auto" w:fill="FFFFFF"/>
        </w:rPr>
      </w:pPr>
      <w:r w:rsidRPr="00A845B3">
        <w:rPr>
          <w:rFonts w:eastAsia="Times New Roman"/>
          <w:szCs w:val="28"/>
          <w:shd w:val="clear" w:color="auto" w:fill="FFFFFF"/>
        </w:rPr>
        <w:t>У района есть как достижения, так и неблагоприятные тенденции в отдельных отраслях, которые требуют особого внимания.</w:t>
      </w:r>
    </w:p>
    <w:p w14:paraId="02BFDD1A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ourier New" w:cs="Times New Roman"/>
          <w:color w:val="000000"/>
          <w:szCs w:val="28"/>
          <w:lang w:bidi="ru-RU"/>
        </w:rPr>
      </w:pPr>
      <w:r w:rsidRPr="00A845B3">
        <w:rPr>
          <w:rFonts w:cs="Times New Roman"/>
          <w:szCs w:val="28"/>
        </w:rPr>
        <w:t>По данным муниципальных образований на территории района на начало 2025 года проживает 7242 человека, из них пенсионеров 2830. В отраслях экономики занято 2317 человек или 58,5% трудоспособного населения. К сожалению, д</w:t>
      </w:r>
      <w:r w:rsidRPr="00A845B3">
        <w:rPr>
          <w:rFonts w:eastAsia="Courier New" w:cs="Times New Roman"/>
          <w:color w:val="000000"/>
          <w:szCs w:val="28"/>
          <w:lang w:bidi="ru-RU"/>
        </w:rPr>
        <w:t xml:space="preserve">емографический процесс по-прежнему имеет отрицательную динамику. </w:t>
      </w:r>
    </w:p>
    <w:p w14:paraId="1591E080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>По предварительным данным средняя заработная плата по району за 2024 год составила 52 тысячи рублей.</w:t>
      </w:r>
    </w:p>
    <w:p w14:paraId="185E4EDE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 xml:space="preserve">Средний размер пенсии 19 тысяч 478 рублей. </w:t>
      </w:r>
    </w:p>
    <w:p w14:paraId="75046640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  <w:shd w:val="clear" w:color="auto" w:fill="FFFFFF"/>
        </w:rPr>
        <w:t xml:space="preserve">Грамотное управление финансами является основой успешного развития муниципального образования. </w:t>
      </w:r>
    </w:p>
    <w:p w14:paraId="44D389A7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 xml:space="preserve">Доходы консолидированного бюджета района составили 991 миллион 585 тысяч рублей или 91,7% плановых годовых назначений. </w:t>
      </w:r>
    </w:p>
    <w:p w14:paraId="0254B4CC" w14:textId="77777777" w:rsidR="00A845B3" w:rsidRPr="00A845B3" w:rsidRDefault="00A845B3" w:rsidP="00A845B3">
      <w:pPr>
        <w:pStyle w:val="a3"/>
        <w:ind w:firstLine="709"/>
        <w:contextualSpacing/>
        <w:jc w:val="both"/>
        <w:outlineLvl w:val="0"/>
        <w:rPr>
          <w:rFonts w:eastAsia="Times New Roman"/>
          <w:szCs w:val="28"/>
        </w:rPr>
      </w:pPr>
      <w:r w:rsidRPr="00A845B3">
        <w:rPr>
          <w:szCs w:val="28"/>
        </w:rPr>
        <w:lastRenderedPageBreak/>
        <w:t xml:space="preserve">Объем собственных доходов составил 97 миллионов рублей, </w:t>
      </w:r>
      <w:r w:rsidRPr="00A845B3">
        <w:rPr>
          <w:rFonts w:eastAsia="Times New Roman"/>
          <w:szCs w:val="28"/>
        </w:rPr>
        <w:t>за счет налогооблагаемой базы, фонда оплаты труда, уровня собираемости налогов, работы по рациональному использованию муниципального имущества и земли.</w:t>
      </w:r>
    </w:p>
    <w:p w14:paraId="06A8A385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eastAsia="Times New Roman" w:cs="Times New Roman"/>
          <w:spacing w:val="-2"/>
          <w:szCs w:val="28"/>
        </w:rPr>
      </w:pPr>
      <w:r w:rsidRPr="00A845B3">
        <w:rPr>
          <w:rFonts w:eastAsia="Times New Roman" w:cs="Times New Roman"/>
          <w:spacing w:val="18"/>
          <w:szCs w:val="28"/>
        </w:rPr>
        <w:t xml:space="preserve">Расходная часть консолидированного бюджета </w:t>
      </w:r>
      <w:r w:rsidRPr="00A845B3">
        <w:rPr>
          <w:rFonts w:eastAsia="Times New Roman" w:cs="Times New Roman"/>
          <w:spacing w:val="4"/>
          <w:szCs w:val="28"/>
        </w:rPr>
        <w:t xml:space="preserve">Северного района за 2024 год исполнена </w:t>
      </w:r>
      <w:r w:rsidRPr="00A845B3">
        <w:rPr>
          <w:rFonts w:eastAsia="Times New Roman" w:cs="Times New Roman"/>
          <w:spacing w:val="8"/>
          <w:szCs w:val="28"/>
        </w:rPr>
        <w:t xml:space="preserve">на 80,7 %, утверждены расходы по плану 1 миллиард 132 миллиона 304 </w:t>
      </w:r>
      <w:r w:rsidRPr="00A845B3">
        <w:rPr>
          <w:rFonts w:eastAsia="Times New Roman" w:cs="Times New Roman"/>
          <w:szCs w:val="28"/>
        </w:rPr>
        <w:t xml:space="preserve">тысячи рублей, кассовое исполнение составило 913 миллионов 922 </w:t>
      </w:r>
      <w:r w:rsidRPr="00A845B3">
        <w:rPr>
          <w:rFonts w:eastAsia="Times New Roman" w:cs="Times New Roman"/>
          <w:spacing w:val="-2"/>
          <w:szCs w:val="28"/>
        </w:rPr>
        <w:t xml:space="preserve">тысяч рублей. </w:t>
      </w:r>
    </w:p>
    <w:p w14:paraId="0E95DBA5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bookmarkStart w:id="0" w:name="_Hlk188968675"/>
      <w:r w:rsidRPr="00A845B3">
        <w:rPr>
          <w:rFonts w:cs="Times New Roman"/>
          <w:szCs w:val="28"/>
        </w:rPr>
        <w:t>В не простых экономических условиях экономика района показала свою устойчивость, все предприятия и организации работали стабильно.</w:t>
      </w:r>
    </w:p>
    <w:p w14:paraId="26180780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eastAsia="Times New Roman" w:cs="Times New Roman"/>
          <w:spacing w:val="-1"/>
          <w:szCs w:val="28"/>
        </w:rPr>
      </w:pPr>
      <w:r w:rsidRPr="00A845B3">
        <w:rPr>
          <w:rFonts w:eastAsia="Times New Roman" w:cs="Times New Roman"/>
          <w:spacing w:val="-1"/>
          <w:szCs w:val="28"/>
        </w:rPr>
        <w:t xml:space="preserve">Применены механизмы инициативного бюджетирования, реализовано 3 проекта в  селах Верх-Красноярка, </w:t>
      </w:r>
      <w:proofErr w:type="gramStart"/>
      <w:r w:rsidRPr="00A845B3">
        <w:rPr>
          <w:rFonts w:eastAsia="Times New Roman" w:cs="Times New Roman"/>
          <w:spacing w:val="-1"/>
          <w:szCs w:val="28"/>
        </w:rPr>
        <w:t>Северное</w:t>
      </w:r>
      <w:proofErr w:type="gramEnd"/>
      <w:r w:rsidRPr="00A845B3">
        <w:rPr>
          <w:rFonts w:eastAsia="Times New Roman" w:cs="Times New Roman"/>
          <w:spacing w:val="-1"/>
          <w:szCs w:val="28"/>
        </w:rPr>
        <w:t xml:space="preserve"> и Чебаки.</w:t>
      </w:r>
    </w:p>
    <w:p w14:paraId="02E4776F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eastAsia="Times New Roman" w:cs="Times New Roman"/>
          <w:spacing w:val="-1"/>
          <w:szCs w:val="28"/>
        </w:rPr>
      </w:pPr>
      <w:r w:rsidRPr="00A845B3">
        <w:rPr>
          <w:rFonts w:eastAsia="Times New Roman" w:cs="Times New Roman"/>
          <w:spacing w:val="-1"/>
          <w:szCs w:val="28"/>
        </w:rPr>
        <w:t xml:space="preserve">Приобретен </w:t>
      </w:r>
      <w:proofErr w:type="spellStart"/>
      <w:r w:rsidRPr="00A845B3">
        <w:rPr>
          <w:rFonts w:eastAsia="Times New Roman" w:cs="Times New Roman"/>
          <w:spacing w:val="-1"/>
          <w:szCs w:val="28"/>
        </w:rPr>
        <w:t>штакет</w:t>
      </w:r>
      <w:proofErr w:type="spellEnd"/>
      <w:r w:rsidRPr="00A845B3">
        <w:rPr>
          <w:rFonts w:eastAsia="Times New Roman" w:cs="Times New Roman"/>
          <w:spacing w:val="-1"/>
          <w:szCs w:val="28"/>
        </w:rPr>
        <w:t xml:space="preserve"> для ограждения захоронения, в райцентре провели благоустройство и освещение улиц.  </w:t>
      </w:r>
    </w:p>
    <w:p w14:paraId="11C68274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eastAsia="Times New Roman" w:cs="Times New Roman"/>
          <w:spacing w:val="-1"/>
          <w:szCs w:val="28"/>
        </w:rPr>
      </w:pPr>
      <w:r w:rsidRPr="00A845B3">
        <w:rPr>
          <w:rFonts w:eastAsia="Times New Roman" w:cs="Times New Roman"/>
          <w:spacing w:val="-1"/>
          <w:szCs w:val="28"/>
        </w:rPr>
        <w:t>Для обеспечения пожарной безопасности в границах населенного пункта,  приобретен лесной плуг.</w:t>
      </w:r>
    </w:p>
    <w:bookmarkEnd w:id="0"/>
    <w:p w14:paraId="078762EB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eastAsia="Times New Roman" w:cs="Times New Roman"/>
          <w:szCs w:val="28"/>
        </w:rPr>
      </w:pPr>
      <w:r w:rsidRPr="00A845B3">
        <w:rPr>
          <w:rFonts w:eastAsia="Times New Roman" w:cs="Times New Roman"/>
          <w:spacing w:val="-1"/>
          <w:szCs w:val="28"/>
        </w:rPr>
        <w:t>На территории района действуют 14 государственных и 5 муниципальных программ, на их реализацию привлечено более 55 миллионов рублей.</w:t>
      </w:r>
    </w:p>
    <w:p w14:paraId="6FEA77C5" w14:textId="77777777" w:rsidR="00A845B3" w:rsidRPr="00A845B3" w:rsidRDefault="00A845B3" w:rsidP="00A845B3">
      <w:pPr>
        <w:pStyle w:val="a3"/>
        <w:ind w:firstLine="709"/>
        <w:jc w:val="both"/>
        <w:outlineLvl w:val="0"/>
        <w:rPr>
          <w:b/>
          <w:szCs w:val="28"/>
        </w:rPr>
      </w:pPr>
      <w:r w:rsidRPr="00A845B3">
        <w:rPr>
          <w:b/>
          <w:szCs w:val="28"/>
        </w:rPr>
        <w:t>Мы понимаем, что без инвестиций развивать территорию района невозможно.</w:t>
      </w:r>
    </w:p>
    <w:p w14:paraId="1101B113" w14:textId="77777777" w:rsidR="00A845B3" w:rsidRPr="00A845B3" w:rsidRDefault="00A845B3" w:rsidP="00A845B3">
      <w:pPr>
        <w:pStyle w:val="a3"/>
        <w:ind w:firstLine="709"/>
        <w:jc w:val="both"/>
        <w:outlineLvl w:val="0"/>
        <w:rPr>
          <w:szCs w:val="28"/>
        </w:rPr>
      </w:pPr>
      <w:r w:rsidRPr="00A845B3">
        <w:rPr>
          <w:szCs w:val="28"/>
        </w:rPr>
        <w:t xml:space="preserve">Основными источниками инвестиций являются собственные средства предприятий, предпринимателей и населения, областной и муниципальный бюджет. </w:t>
      </w:r>
    </w:p>
    <w:p w14:paraId="08F2E260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color w:val="FF0000"/>
          <w:szCs w:val="28"/>
        </w:rPr>
      </w:pPr>
      <w:r w:rsidRPr="00A845B3">
        <w:rPr>
          <w:rFonts w:cs="Times New Roman"/>
          <w:szCs w:val="28"/>
        </w:rPr>
        <w:t xml:space="preserve">В отчетном году объем инвестиций </w:t>
      </w:r>
      <w:r w:rsidRPr="00A845B3">
        <w:rPr>
          <w:rFonts w:eastAsia="Times New Roman" w:cs="Times New Roman"/>
          <w:szCs w:val="28"/>
        </w:rPr>
        <w:t xml:space="preserve">составил 61 миллион рублей. </w:t>
      </w:r>
    </w:p>
    <w:p w14:paraId="68E32064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szCs w:val="28"/>
        </w:rPr>
      </w:pPr>
      <w:r w:rsidRPr="00A845B3">
        <w:rPr>
          <w:rFonts w:eastAsia="Times New Roman" w:cs="Times New Roman"/>
          <w:szCs w:val="28"/>
        </w:rPr>
        <w:t>Выпуском промышленной продукции занимается АО «Северный лесхоз», оказывает услуги по обеспечению льготной категории населения дровами и заготавливает древесину.</w:t>
      </w:r>
    </w:p>
    <w:p w14:paraId="6C5E79E9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szCs w:val="28"/>
        </w:rPr>
      </w:pPr>
      <w:r w:rsidRPr="00A845B3">
        <w:rPr>
          <w:rFonts w:cs="Times New Roman"/>
          <w:szCs w:val="28"/>
        </w:rPr>
        <w:t xml:space="preserve">По данным статистики </w:t>
      </w:r>
      <w:r w:rsidRPr="00A845B3">
        <w:rPr>
          <w:rFonts w:cs="Times New Roman"/>
          <w:b/>
          <w:szCs w:val="28"/>
        </w:rPr>
        <w:t>объем отгруженных товаров</w:t>
      </w:r>
      <w:r w:rsidRPr="00A845B3">
        <w:rPr>
          <w:rFonts w:cs="Times New Roman"/>
          <w:szCs w:val="28"/>
        </w:rPr>
        <w:t xml:space="preserve"> собственного производства, выполненных работ и услуг собственными силами значительно уменьшился и составил около 616 миллионов рублей. </w:t>
      </w:r>
    </w:p>
    <w:p w14:paraId="7F77DAD3" w14:textId="77777777" w:rsidR="00A845B3" w:rsidRPr="00A845B3" w:rsidRDefault="00A845B3" w:rsidP="00A845B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b/>
          <w:bCs/>
          <w:szCs w:val="28"/>
        </w:rPr>
        <w:t>Производством сельскохозяйственной</w:t>
      </w:r>
      <w:r w:rsidRPr="00A845B3">
        <w:rPr>
          <w:rFonts w:cs="Times New Roman"/>
          <w:szCs w:val="28"/>
        </w:rPr>
        <w:t xml:space="preserve"> продукции в 2024 году занимались 3 сельскохозяйственных предприятия, 7 КФХ и ЛПХ.</w:t>
      </w:r>
    </w:p>
    <w:p w14:paraId="3412C22B" w14:textId="0B02D32A" w:rsidR="00A845B3" w:rsidRPr="00A845B3" w:rsidRDefault="00A845B3" w:rsidP="00A845B3">
      <w:pPr>
        <w:autoSpaceDE w:val="0"/>
        <w:autoSpaceDN w:val="0"/>
        <w:spacing w:after="0" w:line="240" w:lineRule="auto"/>
        <w:ind w:firstLine="709"/>
        <w:jc w:val="both"/>
        <w:outlineLvl w:val="0"/>
        <w:rPr>
          <w:rFonts w:eastAsia="Times New Roman" w:cs="Times New Roman"/>
          <w:szCs w:val="28"/>
        </w:rPr>
      </w:pPr>
      <w:r w:rsidRPr="00A845B3">
        <w:rPr>
          <w:rFonts w:eastAsia="Times New Roman" w:cs="Times New Roman"/>
          <w:szCs w:val="28"/>
        </w:rPr>
        <w:t xml:space="preserve">Получено валовой продукции во всех категориях хозяйств в действующих ценах на 229 </w:t>
      </w:r>
      <w:r w:rsidRPr="00A845B3">
        <w:rPr>
          <w:rFonts w:eastAsia="Times New Roman" w:cs="Times New Roman"/>
          <w:color w:val="000000"/>
          <w:szCs w:val="28"/>
        </w:rPr>
        <w:t>миллионов рублей или 91,8 %</w:t>
      </w:r>
      <w:r w:rsidRPr="00A845B3">
        <w:rPr>
          <w:rFonts w:eastAsia="Times New Roman" w:cs="Times New Roman"/>
          <w:szCs w:val="28"/>
        </w:rPr>
        <w:t xml:space="preserve"> к соответствующему периоду прошлого года.</w:t>
      </w:r>
    </w:p>
    <w:p w14:paraId="4EAFCCA7" w14:textId="77777777" w:rsidR="00A845B3" w:rsidRPr="00A845B3" w:rsidRDefault="00A845B3" w:rsidP="00A845B3">
      <w:pPr>
        <w:autoSpaceDE w:val="0"/>
        <w:autoSpaceDN w:val="0"/>
        <w:spacing w:after="0" w:line="240" w:lineRule="auto"/>
        <w:ind w:firstLine="709"/>
        <w:jc w:val="both"/>
        <w:outlineLvl w:val="0"/>
        <w:rPr>
          <w:rFonts w:eastAsia="Times New Roman" w:cs="Times New Roman"/>
          <w:color w:val="000000"/>
          <w:szCs w:val="28"/>
        </w:rPr>
      </w:pPr>
      <w:r w:rsidRPr="00A845B3">
        <w:rPr>
          <w:rFonts w:eastAsia="Times New Roman" w:cs="Times New Roman"/>
          <w:szCs w:val="28"/>
        </w:rPr>
        <w:t xml:space="preserve"> </w:t>
      </w:r>
      <w:r w:rsidRPr="00A845B3">
        <w:rPr>
          <w:rFonts w:eastAsia="Times New Roman" w:cs="Times New Roman"/>
          <w:color w:val="000000"/>
          <w:szCs w:val="28"/>
        </w:rPr>
        <w:t>Снижение произошло за счет снижения производства молока и мяса к уровню прошлого года.</w:t>
      </w:r>
    </w:p>
    <w:p w14:paraId="494B0520" w14:textId="77777777" w:rsidR="00A845B3" w:rsidRPr="00A845B3" w:rsidRDefault="00A845B3" w:rsidP="00A845B3">
      <w:pPr>
        <w:autoSpaceDE w:val="0"/>
        <w:autoSpaceDN w:val="0"/>
        <w:spacing w:after="0" w:line="240" w:lineRule="auto"/>
        <w:ind w:firstLine="709"/>
        <w:jc w:val="both"/>
        <w:outlineLvl w:val="0"/>
        <w:rPr>
          <w:rFonts w:eastAsia="Times New Roman" w:cs="Times New Roman"/>
          <w:szCs w:val="28"/>
        </w:rPr>
      </w:pPr>
      <w:r w:rsidRPr="00A845B3">
        <w:rPr>
          <w:rFonts w:eastAsia="Times New Roman" w:cs="Times New Roman"/>
          <w:szCs w:val="28"/>
        </w:rPr>
        <w:t>Валовой намолот зерна составил 4743 тонны, средняя урожайность – 16,8 ц/га. это неплохой показатель для нашего района. В ООО «Колос» средняя урожайность составила 17,4 ц/га.</w:t>
      </w:r>
    </w:p>
    <w:p w14:paraId="5E106A06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bCs/>
          <w:szCs w:val="28"/>
          <w:shd w:val="clear" w:color="auto" w:fill="FFFFFF"/>
        </w:rPr>
      </w:pPr>
      <w:r w:rsidRPr="00A845B3">
        <w:rPr>
          <w:rFonts w:eastAsia="Calibri" w:cs="Times New Roman"/>
          <w:bCs/>
          <w:szCs w:val="28"/>
          <w:shd w:val="clear" w:color="auto" w:fill="FFFFFF"/>
        </w:rPr>
        <w:t xml:space="preserve"> Одним из направлений развития сельского хозяйства остается животноводство. Поголовье крупного рогатого скота во всех категориях хозяйств снизилось на 22 % и насчитывает 1529 голов.</w:t>
      </w:r>
    </w:p>
    <w:p w14:paraId="36C05A5F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bCs/>
          <w:szCs w:val="28"/>
          <w:shd w:val="clear" w:color="auto" w:fill="FFFFFF"/>
        </w:rPr>
      </w:pPr>
      <w:r w:rsidRPr="00A845B3">
        <w:rPr>
          <w:rFonts w:eastAsia="Calibri" w:cs="Times New Roman"/>
          <w:bCs/>
          <w:szCs w:val="28"/>
          <w:shd w:val="clear" w:color="auto" w:fill="FFFFFF"/>
        </w:rPr>
        <w:t xml:space="preserve"> К предстоящей зимовке сельхоз организации  заготовили необходимый объём  кормов. </w:t>
      </w:r>
      <w:proofErr w:type="spellStart"/>
      <w:r w:rsidRPr="00A845B3">
        <w:rPr>
          <w:rFonts w:eastAsia="Calibri" w:cs="Times New Roman"/>
          <w:bCs/>
          <w:szCs w:val="28"/>
          <w:shd w:val="clear" w:color="auto" w:fill="FFFFFF"/>
        </w:rPr>
        <w:t>Кормообеспеченность</w:t>
      </w:r>
      <w:proofErr w:type="spellEnd"/>
      <w:r w:rsidRPr="00A845B3">
        <w:rPr>
          <w:rFonts w:eastAsia="Calibri" w:cs="Times New Roman"/>
          <w:bCs/>
          <w:szCs w:val="28"/>
          <w:shd w:val="clear" w:color="auto" w:fill="FFFFFF"/>
        </w:rPr>
        <w:t xml:space="preserve"> составила 22,7 центнеров кормовых единиц на условную голову.</w:t>
      </w:r>
    </w:p>
    <w:p w14:paraId="0C57C176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bCs/>
          <w:szCs w:val="28"/>
          <w:shd w:val="clear" w:color="auto" w:fill="FFFFFF"/>
        </w:rPr>
      </w:pPr>
      <w:r w:rsidRPr="00A845B3">
        <w:rPr>
          <w:rFonts w:eastAsia="Calibri" w:cs="Times New Roman"/>
          <w:bCs/>
          <w:szCs w:val="28"/>
          <w:shd w:val="clear" w:color="auto" w:fill="FFFFFF"/>
        </w:rPr>
        <w:lastRenderedPageBreak/>
        <w:t xml:space="preserve">Заработная плата в сельскохозяйственном производстве района за прошедший год составила 26 тысяч рублей. </w:t>
      </w:r>
    </w:p>
    <w:p w14:paraId="1DA58244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szCs w:val="28"/>
        </w:rPr>
      </w:pPr>
      <w:r w:rsidRPr="00A845B3">
        <w:rPr>
          <w:rFonts w:eastAsia="Calibri" w:cs="Times New Roman"/>
          <w:bCs/>
          <w:szCs w:val="28"/>
          <w:shd w:val="clear" w:color="auto" w:fill="FFFFFF"/>
        </w:rPr>
        <w:t xml:space="preserve"> </w:t>
      </w:r>
      <w:r w:rsidRPr="00A845B3">
        <w:rPr>
          <w:rFonts w:eastAsia="Calibri" w:cs="Times New Roman"/>
          <w:szCs w:val="28"/>
        </w:rPr>
        <w:t>В рамках реализации Муниципальной программы «Развитие сельского хозяйства и регулирования рынков сельскохозяйственной продукции, сырья и продовольствия в Северном районе Новосибирской области 2021-2024 годы» сельхоз товаропроизводителями Северного района получены денежные</w:t>
      </w:r>
      <w:r w:rsidRPr="00A845B3">
        <w:rPr>
          <w:rFonts w:eastAsia="Calibri" w:cs="Times New Roman"/>
          <w:color w:val="FF0000"/>
          <w:szCs w:val="28"/>
        </w:rPr>
        <w:t xml:space="preserve"> </w:t>
      </w:r>
      <w:r w:rsidRPr="00A845B3">
        <w:rPr>
          <w:rFonts w:eastAsia="Calibri" w:cs="Times New Roman"/>
          <w:szCs w:val="28"/>
        </w:rPr>
        <w:t xml:space="preserve">средства в сумме 354 тысячи рублей, в том числе из федерального бюджета 279 тысяч рублей на финансовое обеспечение производителям зерновых культур части затрат на производство и реализацию. Из областного бюджета 75 тысяч рублей на доплаты бывшим руководителям – пенсионерам сельхозпредприятий.      </w:t>
      </w:r>
    </w:p>
    <w:p w14:paraId="71833F98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Style w:val="af1"/>
          <w:rFonts w:cs="Times New Roman"/>
          <w:b w:val="0"/>
          <w:bCs w:val="0"/>
          <w:szCs w:val="28"/>
          <w:shd w:val="clear" w:color="auto" w:fill="FFFFFF"/>
        </w:rPr>
      </w:pPr>
      <w:r w:rsidRPr="00A845B3">
        <w:rPr>
          <w:rStyle w:val="af1"/>
          <w:rFonts w:cs="Times New Roman"/>
          <w:szCs w:val="28"/>
          <w:shd w:val="clear" w:color="auto" w:fill="FFFFFF"/>
        </w:rPr>
        <w:t xml:space="preserve">Важнейшим условием повышения качества жизни населения является улучшение жилищных условий. Введено в эксплуатацию </w:t>
      </w:r>
      <w:r w:rsidRPr="00A845B3">
        <w:rPr>
          <w:rFonts w:eastAsia="Times New Roman" w:cs="Times New Roman"/>
          <w:szCs w:val="28"/>
        </w:rPr>
        <w:t>8 индивидуальных жилых домов общей площадью 330,5 квадратных метра.</w:t>
      </w:r>
      <w:r w:rsidRPr="00A845B3">
        <w:rPr>
          <w:rStyle w:val="af1"/>
          <w:rFonts w:cs="Times New Roman"/>
          <w:szCs w:val="28"/>
          <w:shd w:val="clear" w:color="auto" w:fill="FFFFFF"/>
        </w:rPr>
        <w:t xml:space="preserve"> </w:t>
      </w:r>
    </w:p>
    <w:p w14:paraId="532BA2B4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cs="Times New Roman"/>
          <w:szCs w:val="28"/>
          <w:shd w:val="clear" w:color="auto" w:fill="FFFFFF"/>
        </w:rPr>
      </w:pPr>
      <w:r w:rsidRPr="00A845B3">
        <w:rPr>
          <w:rFonts w:cs="Times New Roman"/>
          <w:szCs w:val="28"/>
          <w:shd w:val="clear" w:color="auto" w:fill="FFFFFF"/>
        </w:rPr>
        <w:t xml:space="preserve">Выдано разрешение на строительство и реконструкцию объекта и 3 уведомления о планируемом строительстве индивидуального жилья. </w:t>
      </w:r>
    </w:p>
    <w:p w14:paraId="4C0DB03A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szCs w:val="28"/>
        </w:rPr>
      </w:pPr>
      <w:r w:rsidRPr="00A845B3">
        <w:rPr>
          <w:rFonts w:eastAsia="Times New Roman" w:cs="Times New Roman"/>
          <w:szCs w:val="28"/>
        </w:rPr>
        <w:t xml:space="preserve"> По государственной программе «Молодая семья» выдан сертификат на приобретение жилья на сумму 613 тысяч рублей. В 2025 году планируется обеспечить жильем еще одну молодую семью.  Одна многодетная семья получила субсидию на приобретение жилья на сумму 3 миллиона 236 тысяч рублей в рамках подпрограммы «Государственная поддержка муниципальных образований Новосибирской области в обеспечении жилыми помещениями многодетных малообеспеченных семей» государственной программы Новосибирской области «Стимулирование развития жилищного строительства в Новосибирской области». </w:t>
      </w:r>
    </w:p>
    <w:p w14:paraId="442E7CEF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szCs w:val="28"/>
        </w:rPr>
      </w:pPr>
      <w:r w:rsidRPr="00A845B3">
        <w:rPr>
          <w:rFonts w:cs="Times New Roman"/>
          <w:szCs w:val="28"/>
          <w:shd w:val="clear" w:color="auto" w:fill="FFFFFF"/>
        </w:rPr>
        <w:t>Содержание и ремонт дорог занимает значительную часть бюджета.</w:t>
      </w:r>
      <w:r w:rsidRPr="00A845B3">
        <w:rPr>
          <w:rFonts w:eastAsia="Times New Roman" w:cs="Times New Roman"/>
          <w:szCs w:val="28"/>
        </w:rPr>
        <w:t xml:space="preserve"> Протяжённость </w:t>
      </w:r>
      <w:r w:rsidRPr="00A845B3">
        <w:rPr>
          <w:rFonts w:eastAsia="Times New Roman" w:cs="Times New Roman"/>
          <w:b/>
          <w:bCs/>
          <w:szCs w:val="28"/>
        </w:rPr>
        <w:t>автомобильных дорог</w:t>
      </w:r>
      <w:r w:rsidRPr="00A845B3">
        <w:rPr>
          <w:rFonts w:eastAsia="Times New Roman" w:cs="Times New Roman"/>
          <w:szCs w:val="28"/>
        </w:rPr>
        <w:t xml:space="preserve"> нашего района составляет 506 км.</w:t>
      </w:r>
    </w:p>
    <w:p w14:paraId="467BAAD3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szCs w:val="28"/>
        </w:rPr>
      </w:pPr>
      <w:r w:rsidRPr="00A845B3">
        <w:rPr>
          <w:rFonts w:eastAsia="Times New Roman" w:cs="Times New Roman"/>
          <w:szCs w:val="28"/>
        </w:rPr>
        <w:t xml:space="preserve">В истекшем году проведены работы по ремонту автодорог в </w:t>
      </w:r>
      <w:proofErr w:type="spellStart"/>
      <w:r w:rsidRPr="00A845B3">
        <w:rPr>
          <w:rFonts w:eastAsia="Times New Roman" w:cs="Times New Roman"/>
          <w:szCs w:val="28"/>
        </w:rPr>
        <w:t>с.Северное</w:t>
      </w:r>
      <w:proofErr w:type="spellEnd"/>
      <w:r w:rsidRPr="00A845B3">
        <w:rPr>
          <w:rFonts w:eastAsia="Times New Roman" w:cs="Times New Roman"/>
          <w:szCs w:val="28"/>
        </w:rPr>
        <w:t xml:space="preserve"> общей протяженностью 2,9 км., сумма на выполнение данных работ составила 18 миллионов 427 тысяч рублей, за счёт средств областного бюджета. Также произведен ремонт автомобильных дорог в поселке </w:t>
      </w:r>
      <w:proofErr w:type="spellStart"/>
      <w:r w:rsidRPr="00A845B3">
        <w:rPr>
          <w:rFonts w:eastAsia="Times New Roman" w:cs="Times New Roman"/>
          <w:szCs w:val="28"/>
        </w:rPr>
        <w:t>Коб</w:t>
      </w:r>
      <w:proofErr w:type="spellEnd"/>
      <w:r w:rsidRPr="00A845B3">
        <w:rPr>
          <w:rFonts w:eastAsia="Times New Roman" w:cs="Times New Roman"/>
          <w:szCs w:val="28"/>
        </w:rPr>
        <w:t xml:space="preserve">-Кордон улица Школьная и улица Зеленая, в деревне Кордон переулок Молодежный, в деревне Алексеевка улица Заречная за счёт местного бюджета на сумму 6 миллионов 496 тысяч рублей. </w:t>
      </w:r>
    </w:p>
    <w:p w14:paraId="11553DDE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szCs w:val="28"/>
        </w:rPr>
      </w:pPr>
      <w:r w:rsidRPr="00A845B3">
        <w:rPr>
          <w:rFonts w:eastAsia="Times New Roman" w:cs="Times New Roman"/>
          <w:szCs w:val="28"/>
        </w:rPr>
        <w:t xml:space="preserve">В 2025 году ремонт муниципальных дорог будет продолжен, запланирован капитальный ремонт улицы Кирова в с. Северное на общую сумму 32 миллиона 859 тысяч рублей. Сохранение существующих маршрутов важное условие для села и жизни сельского населения. Организованно 11 внутрирайонных маршрутов из 24 сел района, 1 межмуниципальный и 1 </w:t>
      </w:r>
      <w:proofErr w:type="spellStart"/>
      <w:r w:rsidRPr="00A845B3">
        <w:rPr>
          <w:rFonts w:eastAsia="Times New Roman" w:cs="Times New Roman"/>
          <w:szCs w:val="28"/>
        </w:rPr>
        <w:t>внутрипоселковый</w:t>
      </w:r>
      <w:proofErr w:type="spellEnd"/>
      <w:r w:rsidRPr="00A845B3">
        <w:rPr>
          <w:rFonts w:eastAsia="Times New Roman" w:cs="Times New Roman"/>
          <w:szCs w:val="28"/>
        </w:rPr>
        <w:t xml:space="preserve">. </w:t>
      </w:r>
    </w:p>
    <w:p w14:paraId="0E331FA1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>Перевезено более 50 тысяч пассажиров, в том числе по селу Северному 10 тысяч 908 человек. Доставлено около 20 тысяч тонн грузов автомобильным транспортом.</w:t>
      </w:r>
    </w:p>
    <w:p w14:paraId="5A511CE2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szCs w:val="28"/>
        </w:rPr>
      </w:pPr>
      <w:r w:rsidRPr="00A845B3">
        <w:rPr>
          <w:rFonts w:cs="Times New Roman"/>
          <w:b/>
          <w:bCs/>
          <w:szCs w:val="28"/>
          <w:shd w:val="clear" w:color="auto" w:fill="FFFFFF"/>
        </w:rPr>
        <w:t>Сфера жилищно-коммунального хозяйства</w:t>
      </w:r>
      <w:r w:rsidRPr="00A845B3">
        <w:rPr>
          <w:rFonts w:cs="Times New Roman"/>
          <w:szCs w:val="28"/>
          <w:shd w:val="clear" w:color="auto" w:fill="FFFFFF"/>
        </w:rPr>
        <w:t xml:space="preserve"> была и остается одной из самых больших и требующих внимания.</w:t>
      </w:r>
      <w:r w:rsidRPr="00A845B3">
        <w:rPr>
          <w:rFonts w:eastAsia="Times New Roman" w:cs="Times New Roman"/>
          <w:szCs w:val="28"/>
        </w:rPr>
        <w:t xml:space="preserve"> </w:t>
      </w:r>
    </w:p>
    <w:p w14:paraId="74CDE92F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szCs w:val="28"/>
        </w:rPr>
      </w:pPr>
      <w:proofErr w:type="gramStart"/>
      <w:r w:rsidRPr="00A845B3">
        <w:rPr>
          <w:rFonts w:eastAsia="Times New Roman" w:cs="Times New Roman"/>
          <w:szCs w:val="28"/>
        </w:rPr>
        <w:t>Для</w:t>
      </w:r>
      <w:proofErr w:type="gramEnd"/>
      <w:r w:rsidRPr="00A845B3">
        <w:rPr>
          <w:rFonts w:eastAsia="Times New Roman" w:cs="Times New Roman"/>
          <w:szCs w:val="28"/>
        </w:rPr>
        <w:t xml:space="preserve"> </w:t>
      </w:r>
      <w:proofErr w:type="gramStart"/>
      <w:r w:rsidRPr="00A845B3">
        <w:rPr>
          <w:rFonts w:eastAsia="Times New Roman" w:cs="Times New Roman"/>
          <w:szCs w:val="28"/>
        </w:rPr>
        <w:t>без</w:t>
      </w:r>
      <w:proofErr w:type="gramEnd"/>
      <w:r w:rsidRPr="00A845B3">
        <w:rPr>
          <w:rFonts w:eastAsia="Times New Roman" w:cs="Times New Roman"/>
          <w:szCs w:val="28"/>
        </w:rPr>
        <w:t xml:space="preserve"> аварийного прохождения отопительного периода выделены денежные средства на ремонт водопроводных сетей в селах Верх-Красноярка,  Гражданцево и </w:t>
      </w:r>
      <w:proofErr w:type="spellStart"/>
      <w:r w:rsidRPr="00A845B3">
        <w:rPr>
          <w:rFonts w:eastAsia="Times New Roman" w:cs="Times New Roman"/>
          <w:szCs w:val="28"/>
        </w:rPr>
        <w:t>Останинка</w:t>
      </w:r>
      <w:proofErr w:type="spellEnd"/>
      <w:r w:rsidRPr="00A845B3">
        <w:rPr>
          <w:rFonts w:eastAsia="Times New Roman" w:cs="Times New Roman"/>
          <w:szCs w:val="28"/>
        </w:rPr>
        <w:t xml:space="preserve">. Также приобретено 2 котла, 17 глубинных насосов, </w:t>
      </w:r>
      <w:proofErr w:type="spellStart"/>
      <w:r w:rsidRPr="00A845B3">
        <w:rPr>
          <w:rFonts w:eastAsia="Times New Roman" w:cs="Times New Roman"/>
          <w:szCs w:val="28"/>
        </w:rPr>
        <w:lastRenderedPageBreak/>
        <w:t>частотники</w:t>
      </w:r>
      <w:proofErr w:type="spellEnd"/>
      <w:r w:rsidRPr="00A845B3">
        <w:rPr>
          <w:rFonts w:eastAsia="Times New Roman" w:cs="Times New Roman"/>
          <w:szCs w:val="28"/>
        </w:rPr>
        <w:t xml:space="preserve"> и манометры. Всего   затрачено на данные мероприятия 4 миллиона 245 тысяч рублей.</w:t>
      </w:r>
    </w:p>
    <w:p w14:paraId="1A779D2C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szCs w:val="28"/>
        </w:rPr>
      </w:pPr>
      <w:r w:rsidRPr="00A845B3">
        <w:rPr>
          <w:rFonts w:eastAsia="Times New Roman" w:cs="Times New Roman"/>
          <w:szCs w:val="28"/>
        </w:rPr>
        <w:t>В целях прохождения бесперебойного отопительного периода 2024-2025 годов из областного бюджета выделялись денежные средства на приобретение угля и погашение кредиторской задолженности в сумме 24 миллиона 995 тысяч рублей. План подготовки к зиме выполнен полностью. Отопительный период проходит без сбоев и аварий.</w:t>
      </w:r>
    </w:p>
    <w:p w14:paraId="79D56671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szCs w:val="28"/>
        </w:rPr>
      </w:pPr>
      <w:r w:rsidRPr="00A845B3">
        <w:rPr>
          <w:rFonts w:eastAsia="Times New Roman" w:cs="Times New Roman"/>
          <w:szCs w:val="28"/>
        </w:rPr>
        <w:t xml:space="preserve"> В 2025 году на данные мероприятия выделено 6 миллионов 154 тысячи рублей. </w:t>
      </w:r>
    </w:p>
    <w:p w14:paraId="0AC7E581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szCs w:val="28"/>
        </w:rPr>
      </w:pPr>
      <w:r w:rsidRPr="00A845B3">
        <w:rPr>
          <w:rFonts w:eastAsia="Times New Roman" w:cs="Times New Roman"/>
          <w:szCs w:val="28"/>
        </w:rPr>
        <w:t>За отчетный период в рамках реализации</w:t>
      </w:r>
      <w:r w:rsidRPr="00A845B3">
        <w:rPr>
          <w:rFonts w:cs="Times New Roman"/>
          <w:szCs w:val="28"/>
        </w:rPr>
        <w:t xml:space="preserve"> </w:t>
      </w:r>
      <w:r w:rsidRPr="00A845B3">
        <w:rPr>
          <w:rFonts w:eastAsia="Times New Roman" w:cs="Times New Roman"/>
          <w:szCs w:val="28"/>
        </w:rPr>
        <w:t xml:space="preserve">государственной программы Новосибирской области "Цифровая трансформация Новосибирской области" установлена вышка сотовой связи в с. </w:t>
      </w:r>
      <w:proofErr w:type="spellStart"/>
      <w:r w:rsidRPr="00A845B3">
        <w:rPr>
          <w:rFonts w:eastAsia="Times New Roman" w:cs="Times New Roman"/>
          <w:szCs w:val="28"/>
        </w:rPr>
        <w:t>Останинка</w:t>
      </w:r>
      <w:proofErr w:type="spellEnd"/>
      <w:r w:rsidRPr="00A845B3">
        <w:rPr>
          <w:rFonts w:eastAsia="Times New Roman" w:cs="Times New Roman"/>
          <w:szCs w:val="28"/>
        </w:rPr>
        <w:t>, выделено 5 миллионов 400 тысяч рублей.</w:t>
      </w:r>
    </w:p>
    <w:p w14:paraId="31BC416F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szCs w:val="28"/>
        </w:rPr>
      </w:pPr>
      <w:r w:rsidRPr="00A845B3">
        <w:rPr>
          <w:rFonts w:eastAsia="Times New Roman" w:cs="Times New Roman"/>
          <w:szCs w:val="28"/>
        </w:rPr>
        <w:t xml:space="preserve"> Завершены работы по благоустройству придомовых территорий многоквартирных домов расположенных по переулку Ленина д.5,7,9 и </w:t>
      </w:r>
      <w:proofErr w:type="spellStart"/>
      <w:r w:rsidRPr="00A845B3">
        <w:rPr>
          <w:rFonts w:eastAsia="Times New Roman" w:cs="Times New Roman"/>
          <w:szCs w:val="28"/>
        </w:rPr>
        <w:t>ул</w:t>
      </w:r>
      <w:proofErr w:type="gramStart"/>
      <w:r w:rsidRPr="00A845B3">
        <w:rPr>
          <w:rFonts w:eastAsia="Times New Roman" w:cs="Times New Roman"/>
          <w:szCs w:val="28"/>
        </w:rPr>
        <w:t>.Л</w:t>
      </w:r>
      <w:proofErr w:type="gramEnd"/>
      <w:r w:rsidRPr="00A845B3">
        <w:rPr>
          <w:rFonts w:eastAsia="Times New Roman" w:cs="Times New Roman"/>
          <w:szCs w:val="28"/>
        </w:rPr>
        <w:t>омоносова</w:t>
      </w:r>
      <w:proofErr w:type="spellEnd"/>
      <w:r w:rsidRPr="00A845B3">
        <w:rPr>
          <w:rFonts w:eastAsia="Times New Roman" w:cs="Times New Roman"/>
          <w:szCs w:val="28"/>
        </w:rPr>
        <w:t xml:space="preserve"> д.2. в рамках программы формирования современной городской среды государственной программы Новосибирской области "Жилищно-коммунальное хозяйство Новосибирской области",  освоено 12 миллионов  758 тысяч рублей.</w:t>
      </w:r>
    </w:p>
    <w:p w14:paraId="1E270250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b/>
          <w:color w:val="000000" w:themeColor="text1"/>
          <w:szCs w:val="28"/>
        </w:rPr>
      </w:pPr>
      <w:r w:rsidRPr="00A845B3">
        <w:rPr>
          <w:rFonts w:cs="Times New Roman"/>
          <w:b/>
          <w:color w:val="000000" w:themeColor="text1"/>
          <w:szCs w:val="28"/>
        </w:rPr>
        <w:t>Потребительский рынок района продолжает обеспечивать население услугами общественного питания, торговли и бытового обслуживания.</w:t>
      </w:r>
    </w:p>
    <w:p w14:paraId="5990795F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color w:val="FF0000"/>
          <w:szCs w:val="28"/>
        </w:rPr>
      </w:pPr>
      <w:r w:rsidRPr="00A845B3">
        <w:rPr>
          <w:rFonts w:eastAsia="Times New Roman" w:cs="Times New Roman"/>
          <w:szCs w:val="28"/>
        </w:rPr>
        <w:t>Торговую деятельность на территории района осуществляют 162</w:t>
      </w:r>
      <w:r w:rsidRPr="00A845B3">
        <w:rPr>
          <w:rFonts w:eastAsia="Times New Roman" w:cs="Times New Roman"/>
          <w:color w:val="FF0000"/>
          <w:szCs w:val="28"/>
        </w:rPr>
        <w:t xml:space="preserve"> </w:t>
      </w:r>
      <w:r w:rsidRPr="00A845B3">
        <w:rPr>
          <w:rFonts w:eastAsia="Times New Roman" w:cs="Times New Roman"/>
          <w:szCs w:val="28"/>
        </w:rPr>
        <w:t xml:space="preserve">объекта потребительского рынка, действует 4 аптечных пункта, 1 автозаправочная станция. </w:t>
      </w:r>
    </w:p>
    <w:p w14:paraId="168D2833" w14:textId="77777777" w:rsidR="00A845B3" w:rsidRPr="00A845B3" w:rsidRDefault="00A845B3" w:rsidP="00A845B3">
      <w:pPr>
        <w:pStyle w:val="a3"/>
        <w:ind w:firstLine="709"/>
        <w:jc w:val="both"/>
        <w:outlineLvl w:val="0"/>
        <w:rPr>
          <w:szCs w:val="28"/>
        </w:rPr>
      </w:pPr>
      <w:r w:rsidRPr="00A845B3">
        <w:rPr>
          <w:szCs w:val="28"/>
        </w:rPr>
        <w:t>Оборот розничной торговли, включая общественное питание, составил 680 миллионов рублей или 100,5% к уровню 2023 года.</w:t>
      </w:r>
    </w:p>
    <w:p w14:paraId="404BFB94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eastAsia="Times New Roman" w:cs="Times New Roman"/>
          <w:szCs w:val="28"/>
        </w:rPr>
      </w:pPr>
      <w:r w:rsidRPr="00A845B3">
        <w:rPr>
          <w:rFonts w:eastAsia="Times New Roman" w:cs="Times New Roman"/>
          <w:szCs w:val="28"/>
        </w:rPr>
        <w:t>Продолжает развиваться система общественного питания и платных услуг.</w:t>
      </w:r>
    </w:p>
    <w:p w14:paraId="3DFF2872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>Особого внимания требует малый и средний бизнес.</w:t>
      </w:r>
      <w:r w:rsidRPr="00A845B3">
        <w:rPr>
          <w:rFonts w:cs="Times New Roman"/>
          <w:szCs w:val="28"/>
          <w:shd w:val="clear" w:color="auto" w:fill="FFFFFF"/>
        </w:rPr>
        <w:t xml:space="preserve"> На начало года в районе зарегистрировано</w:t>
      </w:r>
      <w:r w:rsidRPr="00A845B3">
        <w:rPr>
          <w:rFonts w:cs="Times New Roman"/>
          <w:szCs w:val="28"/>
        </w:rPr>
        <w:t xml:space="preserve"> 83 малых предприятия и 131 индивидуальный предприниматель. Граждане района также применяют налог на профессиональный доход, оформляют самозанятость. </w:t>
      </w:r>
    </w:p>
    <w:p w14:paraId="00BF626D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eastAsia="Times New Roman" w:cs="Times New Roman"/>
          <w:bCs/>
          <w:color w:val="FF0000"/>
          <w:szCs w:val="28"/>
        </w:rPr>
      </w:pPr>
      <w:r w:rsidRPr="00A845B3">
        <w:rPr>
          <w:rFonts w:cs="Times New Roman"/>
          <w:szCs w:val="28"/>
        </w:rPr>
        <w:t xml:space="preserve"> </w:t>
      </w:r>
      <w:r w:rsidRPr="00A845B3">
        <w:rPr>
          <w:rFonts w:eastAsia="Times New Roman" w:cs="Times New Roman"/>
          <w:szCs w:val="28"/>
        </w:rPr>
        <w:t>В целях стимулирования развития малого и среднего бизнеса действует муниципальная программа "Развитие малого и среднего предпринимательства в Северном районе," в 2024 году было освоено более 159 тысяч</w:t>
      </w:r>
      <w:r w:rsidRPr="00A845B3">
        <w:rPr>
          <w:rFonts w:eastAsia="Times New Roman" w:cs="Times New Roman"/>
          <w:bCs/>
          <w:szCs w:val="28"/>
        </w:rPr>
        <w:t>,</w:t>
      </w:r>
      <w:r w:rsidRPr="00A845B3">
        <w:rPr>
          <w:rFonts w:eastAsia="Times New Roman" w:cs="Times New Roman"/>
          <w:szCs w:val="28"/>
        </w:rPr>
        <w:t xml:space="preserve"> на возмещение части затрат </w:t>
      </w:r>
      <w:r w:rsidRPr="00A845B3">
        <w:rPr>
          <w:rFonts w:cs="Times New Roman"/>
          <w:szCs w:val="28"/>
        </w:rPr>
        <w:t>связанных с обновлением основных средств.</w:t>
      </w:r>
    </w:p>
    <w:p w14:paraId="492FAE3D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bCs/>
          <w:szCs w:val="28"/>
        </w:rPr>
      </w:pPr>
      <w:r w:rsidRPr="00A845B3">
        <w:rPr>
          <w:rFonts w:eastAsia="Times New Roman" w:cs="Times New Roman"/>
          <w:szCs w:val="28"/>
        </w:rPr>
        <w:t xml:space="preserve">В текущем году продолжим финансировать поддержку малого и среднего бизнеса, запланировано </w:t>
      </w:r>
      <w:r w:rsidRPr="00A845B3">
        <w:rPr>
          <w:rFonts w:eastAsia="Calibri" w:cs="Times New Roman"/>
          <w:szCs w:val="28"/>
        </w:rPr>
        <w:t>169 тысяч</w:t>
      </w:r>
      <w:r w:rsidRPr="00A845B3">
        <w:rPr>
          <w:rFonts w:eastAsia="Times New Roman" w:cs="Times New Roman"/>
          <w:bCs/>
          <w:szCs w:val="28"/>
        </w:rPr>
        <w:t xml:space="preserve"> рублей. </w:t>
      </w:r>
    </w:p>
    <w:p w14:paraId="453C2E4E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cs="Times New Roman"/>
          <w:szCs w:val="28"/>
          <w:shd w:val="clear" w:color="auto" w:fill="FFFFFF"/>
        </w:rPr>
      </w:pPr>
      <w:r w:rsidRPr="00A845B3">
        <w:rPr>
          <w:rFonts w:cs="Times New Roman"/>
          <w:szCs w:val="28"/>
          <w:shd w:val="clear" w:color="auto" w:fill="FFFFFF"/>
        </w:rPr>
        <w:t>Центр занятости населения предлагает услуги по профессиональной подготовке, а также помощь в открытии собственного дела. </w:t>
      </w:r>
    </w:p>
    <w:p w14:paraId="30C94AF7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proofErr w:type="gramStart"/>
      <w:r w:rsidRPr="00A845B3">
        <w:rPr>
          <w:rFonts w:cs="Times New Roman"/>
          <w:szCs w:val="28"/>
        </w:rPr>
        <w:t>Численность граждан, получивших услугу в поиске подходящей работы, составила 240 человек, из которых 188  трудоустроены.</w:t>
      </w:r>
      <w:proofErr w:type="gramEnd"/>
      <w:r w:rsidRPr="00A845B3">
        <w:rPr>
          <w:rFonts w:cs="Times New Roman"/>
          <w:szCs w:val="28"/>
        </w:rPr>
        <w:t xml:space="preserve"> В течение отчетного периода заявлено 285 вакансий.</w:t>
      </w:r>
    </w:p>
    <w:p w14:paraId="354DBD66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color w:val="FF0000"/>
          <w:szCs w:val="28"/>
        </w:rPr>
      </w:pPr>
      <w:r w:rsidRPr="00A845B3">
        <w:rPr>
          <w:rFonts w:cs="Times New Roman"/>
          <w:szCs w:val="28"/>
        </w:rPr>
        <w:t xml:space="preserve">Уровень официально зарегистрированной безработицы на 01.01.2025г.-1%  от численности экономически активного населения. </w:t>
      </w:r>
    </w:p>
    <w:p w14:paraId="0267B977" w14:textId="627EA8A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lastRenderedPageBreak/>
        <w:t xml:space="preserve">Медицинское обслуживание жителей </w:t>
      </w:r>
      <w:proofErr w:type="gramStart"/>
      <w:r w:rsidRPr="00A845B3">
        <w:rPr>
          <w:rFonts w:cs="Times New Roman"/>
          <w:szCs w:val="28"/>
        </w:rPr>
        <w:t>по прежнему</w:t>
      </w:r>
      <w:proofErr w:type="gramEnd"/>
      <w:r w:rsidRPr="00A845B3">
        <w:rPr>
          <w:rFonts w:cs="Times New Roman"/>
          <w:szCs w:val="28"/>
        </w:rPr>
        <w:t xml:space="preserve"> осуществляется центральной районной больницей и 12</w:t>
      </w:r>
      <w:r w:rsidRPr="00A845B3">
        <w:rPr>
          <w:rFonts w:cs="Times New Roman"/>
          <w:color w:val="FF0000"/>
          <w:szCs w:val="28"/>
        </w:rPr>
        <w:t xml:space="preserve"> </w:t>
      </w:r>
      <w:r w:rsidRPr="00A845B3">
        <w:rPr>
          <w:rFonts w:cs="Times New Roman"/>
          <w:szCs w:val="28"/>
        </w:rPr>
        <w:t>фельдшерск</w:t>
      </w:r>
      <w:r w:rsidR="005D08BE">
        <w:rPr>
          <w:rFonts w:cs="Times New Roman"/>
          <w:szCs w:val="28"/>
        </w:rPr>
        <w:t>о-</w:t>
      </w:r>
      <w:r w:rsidRPr="00A845B3">
        <w:rPr>
          <w:rFonts w:cs="Times New Roman"/>
          <w:szCs w:val="28"/>
        </w:rPr>
        <w:t xml:space="preserve">акушерскими пунктами и одной участковой больницей. </w:t>
      </w:r>
    </w:p>
    <w:p w14:paraId="6042C1AD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 xml:space="preserve">Экстренную неотложную медицинскую помощь населению района оказывают круглосуточные выездные бригады скорой медицинской помощи.    </w:t>
      </w:r>
    </w:p>
    <w:p w14:paraId="7C0CF392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>Проведен капитальный ремонт рентген кабинета с последующим монтажом нового оборудования.</w:t>
      </w:r>
    </w:p>
    <w:p w14:paraId="17E92433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 xml:space="preserve">Приобретен аппарат УЗИ. </w:t>
      </w:r>
    </w:p>
    <w:p w14:paraId="661E6B40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 xml:space="preserve">За счет средств ОМС приобретена камера для хранения тел умерших. </w:t>
      </w:r>
    </w:p>
    <w:p w14:paraId="38057554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 xml:space="preserve">В планах на 2025 год строительство модульного </w:t>
      </w:r>
      <w:proofErr w:type="spellStart"/>
      <w:r w:rsidRPr="00A845B3">
        <w:rPr>
          <w:rFonts w:cs="Times New Roman"/>
          <w:szCs w:val="28"/>
        </w:rPr>
        <w:t>ФАПа</w:t>
      </w:r>
      <w:proofErr w:type="spellEnd"/>
      <w:r w:rsidRPr="00A845B3">
        <w:rPr>
          <w:rFonts w:cs="Times New Roman"/>
          <w:szCs w:val="28"/>
        </w:rPr>
        <w:t xml:space="preserve"> в селе Бергуль.</w:t>
      </w:r>
    </w:p>
    <w:p w14:paraId="4472F3C1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>Задачи социального обслуживания населения важны и значимы для нас. Выполнены все обязательства по предоставлению гражданам социальных услуг и других мер поддержки.</w:t>
      </w:r>
    </w:p>
    <w:p w14:paraId="08FDFD98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 xml:space="preserve">В течение года оказано более 240 тысяч различных социальных услуг 871 гражданину, 658 семьям. </w:t>
      </w:r>
    </w:p>
    <w:p w14:paraId="12F678D4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>В жилых квартирах специального дома для одиноких престарелых граждан произведена замена окон на пластиковые, затрачено 865 тысяч рублей за счет средств местного бюджета.</w:t>
      </w:r>
    </w:p>
    <w:p w14:paraId="148610DE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 xml:space="preserve">В оздоровительных лагерях Новосибирской области отдохнули 160 детей, из них 110 несовершеннолетних, находящихся в трудной жизненной ситуации. </w:t>
      </w:r>
    </w:p>
    <w:p w14:paraId="7641E2CC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 xml:space="preserve">На особом контроле находится оказание всесторонней помощи участникам СВО и их семьям. </w:t>
      </w:r>
    </w:p>
    <w:p w14:paraId="58A69741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>Материальная помощь оказана 86 обратившимся, на сумму 2 миллиона 780 тысяч рублей.</w:t>
      </w:r>
    </w:p>
    <w:p w14:paraId="0A058F3A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>Предоставляется психологическая поддержка, проводятся онлайн-консультации групповые и индивидуальные. Оказывается содействие в доставке к медицинскому психологу в город Куйбышев на личный прием.</w:t>
      </w:r>
    </w:p>
    <w:p w14:paraId="12546C28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>Дети участников СВО посетили новогоднее театрализованное представление, им вручены новогодние подарки.</w:t>
      </w:r>
    </w:p>
    <w:p w14:paraId="4BC5E3F7" w14:textId="77777777" w:rsidR="00A845B3" w:rsidRPr="00A845B3" w:rsidRDefault="00A845B3" w:rsidP="00A845B3">
      <w:pPr>
        <w:spacing w:after="0" w:line="240" w:lineRule="auto"/>
        <w:ind w:firstLine="709"/>
        <w:contextualSpacing/>
        <w:jc w:val="both"/>
        <w:outlineLvl w:val="0"/>
        <w:rPr>
          <w:rFonts w:cs="Times New Roman"/>
          <w:szCs w:val="28"/>
        </w:rPr>
      </w:pPr>
      <w:r w:rsidRPr="00A845B3">
        <w:rPr>
          <w:rFonts w:cs="Times New Roman"/>
          <w:szCs w:val="28"/>
        </w:rPr>
        <w:t>Для оказания помощи семьям участников СВО привлекаются волонтёры. Силами волонтеров исполнено более 100 бытовых обращений (очистка снега, складирование и перенос дров и другое).</w:t>
      </w:r>
    </w:p>
    <w:p w14:paraId="01C765BB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szCs w:val="28"/>
        </w:rPr>
      </w:pPr>
      <w:r w:rsidRPr="00A845B3">
        <w:rPr>
          <w:rFonts w:eastAsia="Calibri" w:cs="Times New Roman"/>
          <w:szCs w:val="28"/>
        </w:rPr>
        <w:t xml:space="preserve">Приоритетными задачами </w:t>
      </w:r>
      <w:r w:rsidRPr="00A845B3">
        <w:rPr>
          <w:rFonts w:eastAsia="Calibri" w:cs="Times New Roman"/>
          <w:b/>
          <w:bCs/>
          <w:szCs w:val="28"/>
        </w:rPr>
        <w:t>в сфере образования</w:t>
      </w:r>
      <w:r w:rsidRPr="00A845B3">
        <w:rPr>
          <w:rFonts w:eastAsia="Calibri" w:cs="Times New Roman"/>
          <w:szCs w:val="28"/>
        </w:rPr>
        <w:t xml:space="preserve"> были обозначены: </w:t>
      </w:r>
    </w:p>
    <w:p w14:paraId="59967918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szCs w:val="28"/>
        </w:rPr>
      </w:pPr>
      <w:r w:rsidRPr="00A845B3">
        <w:rPr>
          <w:rFonts w:eastAsia="Calibri" w:cs="Times New Roman"/>
          <w:szCs w:val="28"/>
        </w:rPr>
        <w:t xml:space="preserve">-обеспечение доступности образования, воспитания обучающихся, безопасности образовательного пространства; </w:t>
      </w:r>
    </w:p>
    <w:p w14:paraId="7CB07678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szCs w:val="28"/>
        </w:rPr>
      </w:pPr>
      <w:r w:rsidRPr="00A845B3">
        <w:rPr>
          <w:rFonts w:eastAsia="Calibri" w:cs="Times New Roman"/>
          <w:szCs w:val="28"/>
        </w:rPr>
        <w:t xml:space="preserve">- профилактика учебной неуспешности; </w:t>
      </w:r>
    </w:p>
    <w:p w14:paraId="18BDC7E4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szCs w:val="28"/>
        </w:rPr>
      </w:pPr>
      <w:r w:rsidRPr="00A845B3">
        <w:rPr>
          <w:rFonts w:eastAsia="Calibri" w:cs="Times New Roman"/>
          <w:szCs w:val="28"/>
        </w:rPr>
        <w:t xml:space="preserve">- работа по профориентации.  </w:t>
      </w:r>
    </w:p>
    <w:p w14:paraId="43AA37B1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szCs w:val="28"/>
        </w:rPr>
      </w:pPr>
      <w:r w:rsidRPr="00A845B3">
        <w:rPr>
          <w:rFonts w:eastAsia="Calibri" w:cs="Times New Roman"/>
          <w:szCs w:val="28"/>
        </w:rPr>
        <w:t xml:space="preserve">За истекший период произошло изменение муниципальной образовательной сети, обусловленное продолжающимся уменьшением детского населения и  дефицитом педагогических кадров. Реорганизована </w:t>
      </w:r>
      <w:proofErr w:type="spellStart"/>
      <w:r w:rsidRPr="00A845B3">
        <w:rPr>
          <w:rFonts w:eastAsia="Calibri" w:cs="Times New Roman"/>
          <w:szCs w:val="28"/>
        </w:rPr>
        <w:t>Чувашинская</w:t>
      </w:r>
      <w:proofErr w:type="spellEnd"/>
      <w:r w:rsidRPr="00A845B3">
        <w:rPr>
          <w:rFonts w:eastAsia="Calibri" w:cs="Times New Roman"/>
          <w:szCs w:val="28"/>
        </w:rPr>
        <w:t xml:space="preserve"> основная школа в форме присоединения к </w:t>
      </w:r>
      <w:proofErr w:type="spellStart"/>
      <w:r w:rsidRPr="00A845B3">
        <w:rPr>
          <w:rFonts w:eastAsia="Calibri" w:cs="Times New Roman"/>
          <w:szCs w:val="28"/>
        </w:rPr>
        <w:t>Коб-Кордоновской</w:t>
      </w:r>
      <w:proofErr w:type="spellEnd"/>
      <w:r w:rsidRPr="00A845B3">
        <w:rPr>
          <w:rFonts w:eastAsia="Calibri" w:cs="Times New Roman"/>
          <w:szCs w:val="28"/>
        </w:rPr>
        <w:t xml:space="preserve">, закрыты дошкольные группы в </w:t>
      </w:r>
      <w:proofErr w:type="spellStart"/>
      <w:r w:rsidRPr="00A845B3">
        <w:rPr>
          <w:rFonts w:eastAsia="Calibri" w:cs="Times New Roman"/>
          <w:szCs w:val="28"/>
        </w:rPr>
        <w:t>Витинской</w:t>
      </w:r>
      <w:proofErr w:type="spellEnd"/>
      <w:r w:rsidRPr="00A845B3">
        <w:rPr>
          <w:rFonts w:eastAsia="Calibri" w:cs="Times New Roman"/>
          <w:szCs w:val="28"/>
        </w:rPr>
        <w:t xml:space="preserve"> и </w:t>
      </w:r>
      <w:proofErr w:type="spellStart"/>
      <w:r w:rsidRPr="00A845B3">
        <w:rPr>
          <w:rFonts w:eastAsia="Calibri" w:cs="Times New Roman"/>
          <w:szCs w:val="28"/>
        </w:rPr>
        <w:t>Коб-Кордоновской</w:t>
      </w:r>
      <w:proofErr w:type="spellEnd"/>
      <w:r w:rsidRPr="00A845B3">
        <w:rPr>
          <w:rFonts w:eastAsia="Calibri" w:cs="Times New Roman"/>
          <w:szCs w:val="28"/>
        </w:rPr>
        <w:t xml:space="preserve"> основных школах. Общее количество обучающихся в районе 1091 человек, в том числе 230 – воспитанники дошкольного образования.  При 100% доступности населения услугами </w:t>
      </w:r>
      <w:r w:rsidRPr="00A845B3">
        <w:rPr>
          <w:rFonts w:eastAsia="Calibri" w:cs="Times New Roman"/>
          <w:szCs w:val="28"/>
        </w:rPr>
        <w:lastRenderedPageBreak/>
        <w:t xml:space="preserve">дошкольного образования, охват составил – 65%, общего – 100%, дополнительного -73%. </w:t>
      </w:r>
    </w:p>
    <w:p w14:paraId="74274E2D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szCs w:val="28"/>
        </w:rPr>
      </w:pPr>
      <w:r w:rsidRPr="00A845B3">
        <w:rPr>
          <w:rFonts w:eastAsia="Calibri" w:cs="Times New Roman"/>
          <w:szCs w:val="28"/>
        </w:rPr>
        <w:t xml:space="preserve">Продолжалась реализация региональных проектов национального проекта «Образование». </w:t>
      </w:r>
    </w:p>
    <w:p w14:paraId="22EEFC20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szCs w:val="28"/>
        </w:rPr>
      </w:pPr>
      <w:r w:rsidRPr="00A845B3">
        <w:rPr>
          <w:rFonts w:eastAsia="Calibri" w:cs="Times New Roman"/>
          <w:szCs w:val="28"/>
        </w:rPr>
        <w:t xml:space="preserve">В рамках проекта «Современная школа» на базе </w:t>
      </w:r>
      <w:proofErr w:type="spellStart"/>
      <w:r w:rsidRPr="00A845B3">
        <w:rPr>
          <w:rFonts w:eastAsia="Calibri" w:cs="Times New Roman"/>
          <w:szCs w:val="28"/>
        </w:rPr>
        <w:t>Биазинской</w:t>
      </w:r>
      <w:proofErr w:type="spellEnd"/>
      <w:r w:rsidRPr="00A845B3">
        <w:rPr>
          <w:rFonts w:eastAsia="Calibri" w:cs="Times New Roman"/>
          <w:szCs w:val="28"/>
        </w:rPr>
        <w:t xml:space="preserve"> средней школы имени Героя Советского Союза Бугаева Александра Лаврентьевича открыт еще один центр образования естественно-научной и технологической направленности «Точка роста».  На базе школ в районе открыто 4 таких центра. </w:t>
      </w:r>
    </w:p>
    <w:p w14:paraId="454B2121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szCs w:val="28"/>
        </w:rPr>
      </w:pPr>
      <w:r w:rsidRPr="00A845B3">
        <w:rPr>
          <w:rFonts w:eastAsia="Calibri" w:cs="Times New Roman"/>
          <w:szCs w:val="28"/>
        </w:rPr>
        <w:t xml:space="preserve">В целях внедрения цифровой образовательной среды произведено оснащение </w:t>
      </w:r>
      <w:proofErr w:type="spellStart"/>
      <w:r w:rsidRPr="00A845B3">
        <w:rPr>
          <w:rFonts w:eastAsia="Calibri" w:cs="Times New Roman"/>
          <w:szCs w:val="28"/>
        </w:rPr>
        <w:t>Гражданцевской</w:t>
      </w:r>
      <w:proofErr w:type="spellEnd"/>
      <w:r w:rsidRPr="00A845B3">
        <w:rPr>
          <w:rFonts w:eastAsia="Calibri" w:cs="Times New Roman"/>
          <w:szCs w:val="28"/>
        </w:rPr>
        <w:t xml:space="preserve"> ОШ. </w:t>
      </w:r>
    </w:p>
    <w:p w14:paraId="6E42D018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szCs w:val="28"/>
        </w:rPr>
      </w:pPr>
      <w:r w:rsidRPr="00A845B3">
        <w:rPr>
          <w:rFonts w:eastAsia="Calibri" w:cs="Times New Roman"/>
          <w:szCs w:val="28"/>
        </w:rPr>
        <w:t>На укрепление материально-технической базы образовательных организаций в течение года направлено около 10 миллионов рублей.</w:t>
      </w:r>
    </w:p>
    <w:p w14:paraId="14361225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szCs w:val="28"/>
        </w:rPr>
      </w:pPr>
      <w:r w:rsidRPr="00A845B3">
        <w:rPr>
          <w:rFonts w:eastAsia="Calibri" w:cs="Times New Roman"/>
          <w:szCs w:val="28"/>
        </w:rPr>
        <w:t xml:space="preserve">Основной целью деятельности учреждений культуры является организация досуга и приобщения жителей района к творчеству и любительскому </w:t>
      </w:r>
      <w:bookmarkStart w:id="1" w:name="_GoBack"/>
      <w:bookmarkEnd w:id="1"/>
      <w:r w:rsidRPr="00A845B3">
        <w:rPr>
          <w:rFonts w:eastAsia="Calibri" w:cs="Times New Roman"/>
          <w:szCs w:val="28"/>
        </w:rPr>
        <w:t xml:space="preserve">самодеятельному искусству, культурному развитию. Деятельность по созданию условий для культурного досуга жителей в районе осуществляют 14 домов культуры центральная библиотека в которую входит 15 филиалов в селах и детская школа искусств. </w:t>
      </w:r>
    </w:p>
    <w:p w14:paraId="7962DECB" w14:textId="77777777" w:rsidR="00A845B3" w:rsidRPr="00A845B3" w:rsidRDefault="00A845B3" w:rsidP="00A845B3">
      <w:pPr>
        <w:spacing w:after="0" w:line="240" w:lineRule="auto"/>
        <w:jc w:val="both"/>
        <w:outlineLvl w:val="0"/>
        <w:rPr>
          <w:rFonts w:eastAsia="Calibri" w:cs="Times New Roman"/>
          <w:szCs w:val="28"/>
        </w:rPr>
      </w:pPr>
      <w:r w:rsidRPr="00A845B3">
        <w:rPr>
          <w:rFonts w:eastAsia="Calibri" w:cs="Times New Roman"/>
          <w:szCs w:val="28"/>
        </w:rPr>
        <w:tab/>
        <w:t xml:space="preserve">Для жителей, где отсутствуют дома культуры, организовано 35 мероприятий с применением центра Автоклуб. </w:t>
      </w:r>
    </w:p>
    <w:p w14:paraId="610A0B47" w14:textId="77777777" w:rsidR="00A845B3" w:rsidRPr="00A845B3" w:rsidRDefault="00A845B3" w:rsidP="00A845B3">
      <w:pPr>
        <w:pStyle w:val="a3"/>
        <w:ind w:firstLine="709"/>
        <w:jc w:val="both"/>
        <w:outlineLvl w:val="0"/>
        <w:rPr>
          <w:szCs w:val="28"/>
        </w:rPr>
      </w:pPr>
      <w:r w:rsidRPr="00A845B3">
        <w:rPr>
          <w:b/>
          <w:bCs/>
          <w:szCs w:val="28"/>
        </w:rPr>
        <w:t>Обратная связь с населением очень важна</w:t>
      </w:r>
      <w:r w:rsidRPr="00A845B3">
        <w:rPr>
          <w:szCs w:val="28"/>
        </w:rPr>
        <w:t xml:space="preserve"> - она повышает активность общественности и позволяет увидеть нерешенные вопросы. </w:t>
      </w:r>
    </w:p>
    <w:p w14:paraId="595F949C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b/>
          <w:bCs/>
          <w:color w:val="000000"/>
          <w:szCs w:val="28"/>
          <w:shd w:val="clear" w:color="auto" w:fill="FFFFFF"/>
        </w:rPr>
      </w:pPr>
      <w:r w:rsidRPr="00A845B3">
        <w:rPr>
          <w:rFonts w:eastAsia="Calibri" w:cs="Times New Roman"/>
          <w:bCs/>
          <w:color w:val="000000"/>
          <w:szCs w:val="28"/>
          <w:shd w:val="clear" w:color="auto" w:fill="FFFFFF"/>
        </w:rPr>
        <w:t>В селах района проведены Дни администрации.</w:t>
      </w:r>
      <w:r w:rsidRPr="00A845B3">
        <w:rPr>
          <w:rFonts w:eastAsia="Calibri" w:cs="Times New Roman"/>
          <w:b/>
          <w:bCs/>
          <w:color w:val="000000"/>
          <w:szCs w:val="28"/>
          <w:shd w:val="clear" w:color="auto" w:fill="FFFFFF"/>
        </w:rPr>
        <w:t xml:space="preserve"> </w:t>
      </w:r>
      <w:r w:rsidRPr="00A845B3">
        <w:rPr>
          <w:rFonts w:eastAsia="Calibri" w:cs="Times New Roman"/>
          <w:bCs/>
          <w:color w:val="000000"/>
          <w:szCs w:val="28"/>
          <w:shd w:val="clear" w:color="auto" w:fill="FFFFFF"/>
        </w:rPr>
        <w:t>С</w:t>
      </w:r>
      <w:r w:rsidRPr="00A845B3">
        <w:rPr>
          <w:rFonts w:eastAsia="Calibri" w:cs="Times New Roman"/>
          <w:color w:val="000000"/>
          <w:szCs w:val="28"/>
          <w:shd w:val="clear" w:color="auto" w:fill="FFFFFF"/>
        </w:rPr>
        <w:t xml:space="preserve">остоялись  встречи с населением и трудовыми коллективами села Северного. </w:t>
      </w:r>
    </w:p>
    <w:p w14:paraId="42D4FB24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szCs w:val="28"/>
        </w:rPr>
      </w:pPr>
      <w:r w:rsidRPr="00A845B3">
        <w:rPr>
          <w:rFonts w:cs="Times New Roman"/>
          <w:szCs w:val="28"/>
        </w:rPr>
        <w:t>На рассмотрение Главы района поступило 90 обращений и запросов граждан.</w:t>
      </w:r>
      <w:r w:rsidRPr="00A845B3">
        <w:rPr>
          <w:rFonts w:cs="Times New Roman"/>
          <w:color w:val="00B050"/>
          <w:szCs w:val="28"/>
        </w:rPr>
        <w:t xml:space="preserve"> </w:t>
      </w:r>
      <w:r w:rsidRPr="00A845B3">
        <w:rPr>
          <w:rFonts w:cs="Times New Roman"/>
          <w:szCs w:val="28"/>
        </w:rPr>
        <w:t>А</w:t>
      </w:r>
      <w:r w:rsidRPr="00A845B3">
        <w:rPr>
          <w:rFonts w:eastAsia="Calibri" w:cs="Times New Roman"/>
          <w:szCs w:val="28"/>
        </w:rPr>
        <w:t>нализ показывает, что большая часть поступивших вопросов относится к жилищно-коммунальной и социальным сферам.</w:t>
      </w:r>
    </w:p>
    <w:p w14:paraId="7FB35F14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szCs w:val="28"/>
        </w:rPr>
      </w:pPr>
      <w:r w:rsidRPr="00A845B3">
        <w:rPr>
          <w:rFonts w:eastAsia="Calibri" w:cs="Times New Roman"/>
          <w:szCs w:val="28"/>
        </w:rPr>
        <w:t xml:space="preserve">Мы благодарны активным гражданам за проявление инициативы, неравнодушное отношение к жизни района и его развитию. </w:t>
      </w:r>
    </w:p>
    <w:p w14:paraId="1F537BA7" w14:textId="77777777" w:rsidR="00A845B3" w:rsidRPr="00A845B3" w:rsidRDefault="00A845B3" w:rsidP="00A845B3">
      <w:pPr>
        <w:spacing w:after="0" w:line="240" w:lineRule="auto"/>
        <w:ind w:firstLine="709"/>
        <w:jc w:val="both"/>
        <w:outlineLvl w:val="0"/>
        <w:rPr>
          <w:rFonts w:eastAsia="Calibri" w:cs="Times New Roman"/>
          <w:szCs w:val="28"/>
        </w:rPr>
      </w:pPr>
      <w:r w:rsidRPr="00A845B3">
        <w:rPr>
          <w:rFonts w:eastAsia="Calibri" w:cs="Times New Roman"/>
          <w:szCs w:val="28"/>
        </w:rPr>
        <w:t xml:space="preserve">Всё активнее жители участвуют в благоустройстве территорий. На поддержку инициатив направлено 915 тысяч рублей, реализовано пять проектов.  </w:t>
      </w:r>
    </w:p>
    <w:p w14:paraId="60BB7308" w14:textId="77777777" w:rsidR="00A845B3" w:rsidRPr="00C356D6" w:rsidRDefault="00A845B3" w:rsidP="00A845B3">
      <w:pPr>
        <w:spacing w:after="0" w:line="240" w:lineRule="auto"/>
        <w:ind w:firstLine="709"/>
        <w:jc w:val="both"/>
        <w:rPr>
          <w:rFonts w:eastAsia="Calibri" w:cs="Times New Roman"/>
          <w:color w:val="FF0000"/>
          <w:szCs w:val="28"/>
        </w:rPr>
      </w:pPr>
      <w:r w:rsidRPr="00C356D6">
        <w:rPr>
          <w:rFonts w:eastAsia="Calibri" w:cs="Times New Roman"/>
          <w:color w:val="FF0000"/>
          <w:szCs w:val="28"/>
        </w:rPr>
        <w:t xml:space="preserve">Дорогие земляки! В сентябре 2025 года пройдут выборы депутатов в Законодательное Собрание Новосибирской области и Совет депутатов Северного муниципального округа. </w:t>
      </w:r>
    </w:p>
    <w:p w14:paraId="1238F10C" w14:textId="77777777" w:rsidR="00A845B3" w:rsidRPr="00C356D6" w:rsidRDefault="00A845B3" w:rsidP="00A845B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C356D6">
        <w:rPr>
          <w:rFonts w:eastAsia="Calibri"/>
          <w:color w:val="FF0000"/>
          <w:sz w:val="28"/>
          <w:szCs w:val="28"/>
          <w:lang w:eastAsia="en-US"/>
        </w:rPr>
        <w:t>Прошу руководителей и представителей предприятий, общественности провести работу в своих коллективах по участию в выборах, а именно объяснить, когда, где и как будут проходить выборы, убедить жителей в важности личного участия в выборах, и призвать их прийти на избирательные участки и проголосовать.</w:t>
      </w:r>
    </w:p>
    <w:p w14:paraId="2D84057E" w14:textId="77777777" w:rsidR="00A845B3" w:rsidRPr="00A845B3" w:rsidRDefault="00A845B3" w:rsidP="00A845B3">
      <w:pPr>
        <w:spacing w:after="0" w:line="240" w:lineRule="auto"/>
        <w:ind w:firstLine="709"/>
        <w:jc w:val="both"/>
        <w:rPr>
          <w:rFonts w:eastAsia="Calibri" w:cs="Times New Roman"/>
          <w:szCs w:val="28"/>
        </w:rPr>
      </w:pPr>
      <w:r w:rsidRPr="00A845B3">
        <w:rPr>
          <w:rFonts w:eastAsia="Calibri" w:cs="Times New Roman"/>
          <w:szCs w:val="28"/>
        </w:rPr>
        <w:t xml:space="preserve">Я уверен, что с вашей поддержкой мы успешно решим поставленные задачи, ведь в Северном районе живут и трудятся замечательные люди. От чистого сердца я говорю вам спасибо, спасибо за ваш труд, ответственное отношение к работе, и поддержку наших ребят в зоне специальной военной операции. </w:t>
      </w:r>
    </w:p>
    <w:p w14:paraId="42DA2451" w14:textId="77777777" w:rsidR="00C417D8" w:rsidRPr="00531A78" w:rsidRDefault="00C417D8" w:rsidP="005C6BDF">
      <w:pPr>
        <w:spacing w:after="0" w:line="20" w:lineRule="atLeast"/>
        <w:ind w:firstLine="709"/>
        <w:contextualSpacing/>
        <w:jc w:val="both"/>
        <w:rPr>
          <w:rFonts w:cs="Times New Roman"/>
          <w:szCs w:val="28"/>
        </w:rPr>
      </w:pPr>
    </w:p>
    <w:sectPr w:rsidR="00C417D8" w:rsidRPr="00531A78" w:rsidSect="00704871">
      <w:footerReference w:type="default" r:id="rId10"/>
      <w:pgSz w:w="11906" w:h="16838"/>
      <w:pgMar w:top="1135" w:right="566" w:bottom="993" w:left="1418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956766" w14:textId="77777777" w:rsidR="00A22621" w:rsidRDefault="00A22621" w:rsidP="00906A2C">
      <w:pPr>
        <w:spacing w:after="0" w:line="240" w:lineRule="auto"/>
      </w:pPr>
      <w:r>
        <w:separator/>
      </w:r>
    </w:p>
  </w:endnote>
  <w:endnote w:type="continuationSeparator" w:id="0">
    <w:p w14:paraId="6B9E8971" w14:textId="77777777" w:rsidR="00A22621" w:rsidRDefault="00A22621" w:rsidP="00906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1FCC1C" w14:textId="77777777" w:rsidR="0054089F" w:rsidRDefault="0054089F" w:rsidP="00704871">
    <w:pPr>
      <w:pStyle w:val="a9"/>
    </w:pPr>
  </w:p>
  <w:p w14:paraId="0EE63E1E" w14:textId="77777777" w:rsidR="0054089F" w:rsidRDefault="0054089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DF103" w14:textId="77777777" w:rsidR="00A22621" w:rsidRDefault="00A22621" w:rsidP="00906A2C">
      <w:pPr>
        <w:spacing w:after="0" w:line="240" w:lineRule="auto"/>
      </w:pPr>
      <w:r>
        <w:separator/>
      </w:r>
    </w:p>
  </w:footnote>
  <w:footnote w:type="continuationSeparator" w:id="0">
    <w:p w14:paraId="4DA8726D" w14:textId="77777777" w:rsidR="00A22621" w:rsidRDefault="00A22621" w:rsidP="00906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1B90"/>
    <w:multiLevelType w:val="multilevel"/>
    <w:tmpl w:val="1D4AE7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94138C"/>
    <w:multiLevelType w:val="hybridMultilevel"/>
    <w:tmpl w:val="0C100932"/>
    <w:lvl w:ilvl="0" w:tplc="A40A975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1C72691"/>
    <w:multiLevelType w:val="hybridMultilevel"/>
    <w:tmpl w:val="B5C86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40DC8"/>
    <w:multiLevelType w:val="hybridMultilevel"/>
    <w:tmpl w:val="31C82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D0A9B"/>
    <w:multiLevelType w:val="hybridMultilevel"/>
    <w:tmpl w:val="2A4C2C22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FAC267D"/>
    <w:multiLevelType w:val="hybridMultilevel"/>
    <w:tmpl w:val="41FA71BC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7AF0251D"/>
    <w:multiLevelType w:val="hybridMultilevel"/>
    <w:tmpl w:val="E1482F9A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7B9E2149"/>
    <w:multiLevelType w:val="hybridMultilevel"/>
    <w:tmpl w:val="FC5269E4"/>
    <w:lvl w:ilvl="0" w:tplc="0419000B">
      <w:start w:val="1"/>
      <w:numFmt w:val="bullet"/>
      <w:lvlText w:val=""/>
      <w:lvlJc w:val="left"/>
      <w:pPr>
        <w:ind w:left="10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BAF"/>
    <w:rsid w:val="00010E0A"/>
    <w:rsid w:val="00033611"/>
    <w:rsid w:val="00040848"/>
    <w:rsid w:val="0004291B"/>
    <w:rsid w:val="00055372"/>
    <w:rsid w:val="00056AA4"/>
    <w:rsid w:val="00067A45"/>
    <w:rsid w:val="000870EB"/>
    <w:rsid w:val="000C61BE"/>
    <w:rsid w:val="000D3C66"/>
    <w:rsid w:val="000D7594"/>
    <w:rsid w:val="000E3B60"/>
    <w:rsid w:val="000F1678"/>
    <w:rsid w:val="000F30CB"/>
    <w:rsid w:val="00104FEB"/>
    <w:rsid w:val="0011343B"/>
    <w:rsid w:val="001176EC"/>
    <w:rsid w:val="00132E85"/>
    <w:rsid w:val="00140877"/>
    <w:rsid w:val="001424B5"/>
    <w:rsid w:val="001901B5"/>
    <w:rsid w:val="001B1040"/>
    <w:rsid w:val="001B2E5C"/>
    <w:rsid w:val="001B381C"/>
    <w:rsid w:val="001D2C47"/>
    <w:rsid w:val="001E1345"/>
    <w:rsid w:val="001E1B19"/>
    <w:rsid w:val="001E1EA7"/>
    <w:rsid w:val="001F1FE8"/>
    <w:rsid w:val="001F6E75"/>
    <w:rsid w:val="00250BF7"/>
    <w:rsid w:val="00256489"/>
    <w:rsid w:val="002608A5"/>
    <w:rsid w:val="00294A58"/>
    <w:rsid w:val="002A2FA4"/>
    <w:rsid w:val="002C1C1B"/>
    <w:rsid w:val="002C311C"/>
    <w:rsid w:val="002C39D3"/>
    <w:rsid w:val="002D4DA3"/>
    <w:rsid w:val="002F3450"/>
    <w:rsid w:val="002F5E62"/>
    <w:rsid w:val="00303BE3"/>
    <w:rsid w:val="00312431"/>
    <w:rsid w:val="00313E1A"/>
    <w:rsid w:val="00314121"/>
    <w:rsid w:val="0032345F"/>
    <w:rsid w:val="00326296"/>
    <w:rsid w:val="00340347"/>
    <w:rsid w:val="00350057"/>
    <w:rsid w:val="003502B5"/>
    <w:rsid w:val="003732C4"/>
    <w:rsid w:val="003852DD"/>
    <w:rsid w:val="003B6221"/>
    <w:rsid w:val="003E645E"/>
    <w:rsid w:val="00402828"/>
    <w:rsid w:val="0040658D"/>
    <w:rsid w:val="00407C33"/>
    <w:rsid w:val="00413D21"/>
    <w:rsid w:val="00416ABB"/>
    <w:rsid w:val="0043497E"/>
    <w:rsid w:val="00445FF6"/>
    <w:rsid w:val="00446ED3"/>
    <w:rsid w:val="00453A0A"/>
    <w:rsid w:val="00456BCF"/>
    <w:rsid w:val="004707E3"/>
    <w:rsid w:val="0047146D"/>
    <w:rsid w:val="00484A56"/>
    <w:rsid w:val="00485BAF"/>
    <w:rsid w:val="004911EE"/>
    <w:rsid w:val="00495A85"/>
    <w:rsid w:val="004B4A0B"/>
    <w:rsid w:val="004D3C81"/>
    <w:rsid w:val="005108D4"/>
    <w:rsid w:val="00531A78"/>
    <w:rsid w:val="0054089F"/>
    <w:rsid w:val="00554664"/>
    <w:rsid w:val="00556F07"/>
    <w:rsid w:val="00565603"/>
    <w:rsid w:val="0056607D"/>
    <w:rsid w:val="005847DE"/>
    <w:rsid w:val="005A378A"/>
    <w:rsid w:val="005B2DEE"/>
    <w:rsid w:val="005C6BDF"/>
    <w:rsid w:val="005D08BE"/>
    <w:rsid w:val="005E14D5"/>
    <w:rsid w:val="005E5224"/>
    <w:rsid w:val="005F1F82"/>
    <w:rsid w:val="005F2BC9"/>
    <w:rsid w:val="006036A4"/>
    <w:rsid w:val="00634324"/>
    <w:rsid w:val="00635B27"/>
    <w:rsid w:val="00642D6A"/>
    <w:rsid w:val="00644619"/>
    <w:rsid w:val="0064504E"/>
    <w:rsid w:val="0065274E"/>
    <w:rsid w:val="00672688"/>
    <w:rsid w:val="00674B5A"/>
    <w:rsid w:val="006832DB"/>
    <w:rsid w:val="00693C46"/>
    <w:rsid w:val="006C52DD"/>
    <w:rsid w:val="006D3634"/>
    <w:rsid w:val="006D4ADB"/>
    <w:rsid w:val="006E5308"/>
    <w:rsid w:val="007004A7"/>
    <w:rsid w:val="00700593"/>
    <w:rsid w:val="007005A2"/>
    <w:rsid w:val="00704871"/>
    <w:rsid w:val="00720970"/>
    <w:rsid w:val="00725FE0"/>
    <w:rsid w:val="007268FF"/>
    <w:rsid w:val="00742AFA"/>
    <w:rsid w:val="00755717"/>
    <w:rsid w:val="00762DC6"/>
    <w:rsid w:val="007677A6"/>
    <w:rsid w:val="00781CAA"/>
    <w:rsid w:val="007A46FA"/>
    <w:rsid w:val="007B63E2"/>
    <w:rsid w:val="007B741F"/>
    <w:rsid w:val="007D155C"/>
    <w:rsid w:val="007D1D74"/>
    <w:rsid w:val="007F6C8D"/>
    <w:rsid w:val="007F7738"/>
    <w:rsid w:val="0081296F"/>
    <w:rsid w:val="0084441E"/>
    <w:rsid w:val="00851FD4"/>
    <w:rsid w:val="0086047D"/>
    <w:rsid w:val="008618A4"/>
    <w:rsid w:val="00880529"/>
    <w:rsid w:val="008B2D40"/>
    <w:rsid w:val="008C335C"/>
    <w:rsid w:val="008D713A"/>
    <w:rsid w:val="008E6306"/>
    <w:rsid w:val="008F00A5"/>
    <w:rsid w:val="008F1A02"/>
    <w:rsid w:val="008F1A9C"/>
    <w:rsid w:val="00906A2C"/>
    <w:rsid w:val="009144F8"/>
    <w:rsid w:val="00914ECB"/>
    <w:rsid w:val="009170C0"/>
    <w:rsid w:val="00941E27"/>
    <w:rsid w:val="00945FEF"/>
    <w:rsid w:val="00972950"/>
    <w:rsid w:val="0097556B"/>
    <w:rsid w:val="00985226"/>
    <w:rsid w:val="0098719F"/>
    <w:rsid w:val="009A2F7F"/>
    <w:rsid w:val="009A3E65"/>
    <w:rsid w:val="009A4ED7"/>
    <w:rsid w:val="009E5C42"/>
    <w:rsid w:val="009F504D"/>
    <w:rsid w:val="00A07C8F"/>
    <w:rsid w:val="00A16948"/>
    <w:rsid w:val="00A22621"/>
    <w:rsid w:val="00A4239E"/>
    <w:rsid w:val="00A44549"/>
    <w:rsid w:val="00A73B8A"/>
    <w:rsid w:val="00A7614B"/>
    <w:rsid w:val="00A845B3"/>
    <w:rsid w:val="00A848ED"/>
    <w:rsid w:val="00A85A73"/>
    <w:rsid w:val="00A91B0B"/>
    <w:rsid w:val="00AB5DFF"/>
    <w:rsid w:val="00AC688F"/>
    <w:rsid w:val="00AD1789"/>
    <w:rsid w:val="00AE08AD"/>
    <w:rsid w:val="00AE1C86"/>
    <w:rsid w:val="00AF1DF5"/>
    <w:rsid w:val="00AF7248"/>
    <w:rsid w:val="00B06836"/>
    <w:rsid w:val="00B26A82"/>
    <w:rsid w:val="00B355B0"/>
    <w:rsid w:val="00B466D2"/>
    <w:rsid w:val="00B46D72"/>
    <w:rsid w:val="00B53AAB"/>
    <w:rsid w:val="00B67F1D"/>
    <w:rsid w:val="00B826D1"/>
    <w:rsid w:val="00BD0237"/>
    <w:rsid w:val="00BE4EC1"/>
    <w:rsid w:val="00BF13F1"/>
    <w:rsid w:val="00C06961"/>
    <w:rsid w:val="00C111AD"/>
    <w:rsid w:val="00C20A4B"/>
    <w:rsid w:val="00C3232D"/>
    <w:rsid w:val="00C356D6"/>
    <w:rsid w:val="00C37C89"/>
    <w:rsid w:val="00C417D8"/>
    <w:rsid w:val="00C83452"/>
    <w:rsid w:val="00C84AEA"/>
    <w:rsid w:val="00C84C90"/>
    <w:rsid w:val="00C9216F"/>
    <w:rsid w:val="00C97708"/>
    <w:rsid w:val="00CD6E05"/>
    <w:rsid w:val="00CE152B"/>
    <w:rsid w:val="00CE32B0"/>
    <w:rsid w:val="00CE5294"/>
    <w:rsid w:val="00D078C5"/>
    <w:rsid w:val="00D101F6"/>
    <w:rsid w:val="00D200C9"/>
    <w:rsid w:val="00D27602"/>
    <w:rsid w:val="00D37B7D"/>
    <w:rsid w:val="00D5523E"/>
    <w:rsid w:val="00D6044E"/>
    <w:rsid w:val="00D636C0"/>
    <w:rsid w:val="00D752E3"/>
    <w:rsid w:val="00D83151"/>
    <w:rsid w:val="00D84C03"/>
    <w:rsid w:val="00D95B38"/>
    <w:rsid w:val="00D9772F"/>
    <w:rsid w:val="00DC1EBF"/>
    <w:rsid w:val="00DC67BB"/>
    <w:rsid w:val="00DC6EC5"/>
    <w:rsid w:val="00DE11D5"/>
    <w:rsid w:val="00DE3A46"/>
    <w:rsid w:val="00DF33D7"/>
    <w:rsid w:val="00DF69A7"/>
    <w:rsid w:val="00E16C12"/>
    <w:rsid w:val="00E45051"/>
    <w:rsid w:val="00E72DEE"/>
    <w:rsid w:val="00EA30D2"/>
    <w:rsid w:val="00EA779C"/>
    <w:rsid w:val="00EB4303"/>
    <w:rsid w:val="00EC26FC"/>
    <w:rsid w:val="00ED57E5"/>
    <w:rsid w:val="00EF33CE"/>
    <w:rsid w:val="00F01B61"/>
    <w:rsid w:val="00F05684"/>
    <w:rsid w:val="00F324A7"/>
    <w:rsid w:val="00F35C18"/>
    <w:rsid w:val="00F35EBB"/>
    <w:rsid w:val="00F37EC4"/>
    <w:rsid w:val="00F40C1F"/>
    <w:rsid w:val="00F72714"/>
    <w:rsid w:val="00F75B54"/>
    <w:rsid w:val="00F9262E"/>
    <w:rsid w:val="00FC63E7"/>
    <w:rsid w:val="00FC6798"/>
    <w:rsid w:val="00FD06EC"/>
    <w:rsid w:val="00FE6AE2"/>
    <w:rsid w:val="00FF5C63"/>
    <w:rsid w:val="00FF6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4F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No Spacing1,No Spacing"/>
    <w:link w:val="a4"/>
    <w:uiPriority w:val="1"/>
    <w:qFormat/>
    <w:rsid w:val="00485BA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E5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530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0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6A2C"/>
  </w:style>
  <w:style w:type="paragraph" w:styleId="a9">
    <w:name w:val="footer"/>
    <w:basedOn w:val="a"/>
    <w:link w:val="aa"/>
    <w:uiPriority w:val="99"/>
    <w:unhideWhenUsed/>
    <w:rsid w:val="0090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6A2C"/>
  </w:style>
  <w:style w:type="paragraph" w:styleId="ab">
    <w:name w:val="Normal (Web)"/>
    <w:basedOn w:val="a"/>
    <w:uiPriority w:val="99"/>
    <w:unhideWhenUsed/>
    <w:rsid w:val="000D759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с интервалом Знак,No Spacing1 Знак,No Spacing Знак"/>
    <w:link w:val="a3"/>
    <w:uiPriority w:val="1"/>
    <w:locked/>
    <w:rsid w:val="000D7594"/>
  </w:style>
  <w:style w:type="paragraph" w:customStyle="1" w:styleId="ac">
    <w:name w:val="Знак"/>
    <w:basedOn w:val="a"/>
    <w:rsid w:val="000D7594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">
    <w:name w:val="Без интервала1"/>
    <w:link w:val="NoSpacingChar"/>
    <w:rsid w:val="00CE152B"/>
    <w:pPr>
      <w:spacing w:after="0" w:line="240" w:lineRule="auto"/>
    </w:pPr>
    <w:rPr>
      <w:rFonts w:eastAsia="Times New Roman" w:cs="Times New Roman"/>
    </w:rPr>
  </w:style>
  <w:style w:type="character" w:customStyle="1" w:styleId="NoSpacingChar">
    <w:name w:val="No Spacing Char"/>
    <w:basedOn w:val="a0"/>
    <w:link w:val="1"/>
    <w:locked/>
    <w:rsid w:val="00CE152B"/>
    <w:rPr>
      <w:rFonts w:eastAsia="Times New Roman" w:cs="Times New Roman"/>
    </w:rPr>
  </w:style>
  <w:style w:type="character" w:styleId="ad">
    <w:name w:val="Hyperlink"/>
    <w:basedOn w:val="a0"/>
    <w:uiPriority w:val="99"/>
    <w:unhideWhenUsed/>
    <w:rsid w:val="00326296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BE4E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"/>
    <w:basedOn w:val="a"/>
    <w:link w:val="af"/>
    <w:rsid w:val="00FF6C84"/>
    <w:p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F6C84"/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Основной текст Знак1"/>
    <w:basedOn w:val="a0"/>
    <w:uiPriority w:val="99"/>
    <w:rsid w:val="00FF6C84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af0">
    <w:name w:val="Основной текст_"/>
    <w:basedOn w:val="a0"/>
    <w:link w:val="11"/>
    <w:rsid w:val="00312431"/>
    <w:rPr>
      <w:rFonts w:eastAsia="Times New Roman" w:cs="Times New Roman"/>
      <w:sz w:val="32"/>
      <w:szCs w:val="32"/>
      <w:shd w:val="clear" w:color="auto" w:fill="FFFFFF"/>
    </w:rPr>
  </w:style>
  <w:style w:type="character" w:customStyle="1" w:styleId="0pt">
    <w:name w:val="Основной текст + Полужирный;Интервал 0 pt"/>
    <w:basedOn w:val="af0"/>
    <w:rsid w:val="00312431"/>
    <w:rPr>
      <w:rFonts w:eastAsia="Times New Roman" w:cs="Times New Roman"/>
      <w:b/>
      <w:bCs/>
      <w:color w:val="000000"/>
      <w:spacing w:val="-1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f0"/>
    <w:rsid w:val="00312431"/>
    <w:pPr>
      <w:widowControl w:val="0"/>
      <w:shd w:val="clear" w:color="auto" w:fill="FFFFFF"/>
      <w:spacing w:after="0" w:line="367" w:lineRule="exact"/>
      <w:jc w:val="both"/>
    </w:pPr>
    <w:rPr>
      <w:rFonts w:eastAsia="Times New Roman" w:cs="Times New Roman"/>
      <w:sz w:val="32"/>
      <w:szCs w:val="32"/>
    </w:rPr>
  </w:style>
  <w:style w:type="character" w:styleId="af1">
    <w:name w:val="Strong"/>
    <w:basedOn w:val="a0"/>
    <w:uiPriority w:val="22"/>
    <w:qFormat/>
    <w:rsid w:val="0098719F"/>
    <w:rPr>
      <w:b/>
      <w:bCs/>
    </w:rPr>
  </w:style>
  <w:style w:type="paragraph" w:styleId="af2">
    <w:name w:val="List Paragraph"/>
    <w:basedOn w:val="a"/>
    <w:uiPriority w:val="34"/>
    <w:qFormat/>
    <w:rsid w:val="000870EB"/>
    <w:pPr>
      <w:ind w:left="720"/>
      <w:contextualSpacing/>
    </w:pPr>
    <w:rPr>
      <w:rFonts w:asciiTheme="minorHAnsi" w:eastAsiaTheme="minorEastAsia" w:hAnsiTheme="minorHAns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No Spacing1,No Spacing"/>
    <w:link w:val="a4"/>
    <w:uiPriority w:val="1"/>
    <w:qFormat/>
    <w:rsid w:val="00485BA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E5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530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0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6A2C"/>
  </w:style>
  <w:style w:type="paragraph" w:styleId="a9">
    <w:name w:val="footer"/>
    <w:basedOn w:val="a"/>
    <w:link w:val="aa"/>
    <w:uiPriority w:val="99"/>
    <w:unhideWhenUsed/>
    <w:rsid w:val="0090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6A2C"/>
  </w:style>
  <w:style w:type="paragraph" w:styleId="ab">
    <w:name w:val="Normal (Web)"/>
    <w:basedOn w:val="a"/>
    <w:uiPriority w:val="99"/>
    <w:unhideWhenUsed/>
    <w:rsid w:val="000D759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с интервалом Знак,No Spacing1 Знак,No Spacing Знак"/>
    <w:link w:val="a3"/>
    <w:uiPriority w:val="1"/>
    <w:locked/>
    <w:rsid w:val="000D7594"/>
  </w:style>
  <w:style w:type="paragraph" w:customStyle="1" w:styleId="ac">
    <w:name w:val="Знак"/>
    <w:basedOn w:val="a"/>
    <w:rsid w:val="000D7594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">
    <w:name w:val="Без интервала1"/>
    <w:link w:val="NoSpacingChar"/>
    <w:rsid w:val="00CE152B"/>
    <w:pPr>
      <w:spacing w:after="0" w:line="240" w:lineRule="auto"/>
    </w:pPr>
    <w:rPr>
      <w:rFonts w:eastAsia="Times New Roman" w:cs="Times New Roman"/>
    </w:rPr>
  </w:style>
  <w:style w:type="character" w:customStyle="1" w:styleId="NoSpacingChar">
    <w:name w:val="No Spacing Char"/>
    <w:basedOn w:val="a0"/>
    <w:link w:val="1"/>
    <w:locked/>
    <w:rsid w:val="00CE152B"/>
    <w:rPr>
      <w:rFonts w:eastAsia="Times New Roman" w:cs="Times New Roman"/>
    </w:rPr>
  </w:style>
  <w:style w:type="character" w:styleId="ad">
    <w:name w:val="Hyperlink"/>
    <w:basedOn w:val="a0"/>
    <w:uiPriority w:val="99"/>
    <w:unhideWhenUsed/>
    <w:rsid w:val="00326296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BE4E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"/>
    <w:basedOn w:val="a"/>
    <w:link w:val="af"/>
    <w:rsid w:val="00FF6C84"/>
    <w:p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F6C84"/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Основной текст Знак1"/>
    <w:basedOn w:val="a0"/>
    <w:uiPriority w:val="99"/>
    <w:rsid w:val="00FF6C84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af0">
    <w:name w:val="Основной текст_"/>
    <w:basedOn w:val="a0"/>
    <w:link w:val="11"/>
    <w:rsid w:val="00312431"/>
    <w:rPr>
      <w:rFonts w:eastAsia="Times New Roman" w:cs="Times New Roman"/>
      <w:sz w:val="32"/>
      <w:szCs w:val="32"/>
      <w:shd w:val="clear" w:color="auto" w:fill="FFFFFF"/>
    </w:rPr>
  </w:style>
  <w:style w:type="character" w:customStyle="1" w:styleId="0pt">
    <w:name w:val="Основной текст + Полужирный;Интервал 0 pt"/>
    <w:basedOn w:val="af0"/>
    <w:rsid w:val="00312431"/>
    <w:rPr>
      <w:rFonts w:eastAsia="Times New Roman" w:cs="Times New Roman"/>
      <w:b/>
      <w:bCs/>
      <w:color w:val="000000"/>
      <w:spacing w:val="-1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f0"/>
    <w:rsid w:val="00312431"/>
    <w:pPr>
      <w:widowControl w:val="0"/>
      <w:shd w:val="clear" w:color="auto" w:fill="FFFFFF"/>
      <w:spacing w:after="0" w:line="367" w:lineRule="exact"/>
      <w:jc w:val="both"/>
    </w:pPr>
    <w:rPr>
      <w:rFonts w:eastAsia="Times New Roman" w:cs="Times New Roman"/>
      <w:sz w:val="32"/>
      <w:szCs w:val="32"/>
    </w:rPr>
  </w:style>
  <w:style w:type="character" w:styleId="af1">
    <w:name w:val="Strong"/>
    <w:basedOn w:val="a0"/>
    <w:uiPriority w:val="22"/>
    <w:qFormat/>
    <w:rsid w:val="0098719F"/>
    <w:rPr>
      <w:b/>
      <w:bCs/>
    </w:rPr>
  </w:style>
  <w:style w:type="paragraph" w:styleId="af2">
    <w:name w:val="List Paragraph"/>
    <w:basedOn w:val="a"/>
    <w:uiPriority w:val="34"/>
    <w:qFormat/>
    <w:rsid w:val="000870EB"/>
    <w:pPr>
      <w:ind w:left="720"/>
      <w:contextualSpacing/>
    </w:pPr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165E4-5E8F-4AAE-9176-6CE573F0F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2448</Words>
  <Characters>13954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Glamazdin</dc:creator>
  <cp:lastModifiedBy>Пользователь Windows</cp:lastModifiedBy>
  <cp:revision>8</cp:revision>
  <cp:lastPrinted>2025-02-13T03:23:00Z</cp:lastPrinted>
  <dcterms:created xsi:type="dcterms:W3CDTF">2024-07-12T08:44:00Z</dcterms:created>
  <dcterms:modified xsi:type="dcterms:W3CDTF">2025-02-26T04:17:00Z</dcterms:modified>
</cp:coreProperties>
</file>